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AB020C">
        <w:rPr>
          <w:rFonts w:ascii="Times New Roman" w:hAnsi="Times New Roman"/>
          <w:b/>
          <w:sz w:val="32"/>
          <w:szCs w:val="32"/>
          <w:lang w:val="uk-UA"/>
        </w:rPr>
        <w:t>21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AB020C">
        <w:rPr>
          <w:rFonts w:ascii="Times New Roman" w:hAnsi="Times New Roman"/>
          <w:b/>
          <w:sz w:val="32"/>
          <w:szCs w:val="32"/>
          <w:lang w:val="uk-UA"/>
        </w:rPr>
        <w:t>27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25C47">
        <w:rPr>
          <w:rFonts w:ascii="Times New Roman" w:hAnsi="Times New Roman"/>
          <w:b/>
          <w:sz w:val="32"/>
          <w:szCs w:val="32"/>
          <w:lang w:val="uk-UA"/>
        </w:rPr>
        <w:t>лютого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C41CB0">
        <w:rPr>
          <w:rFonts w:ascii="Times New Roman" w:hAnsi="Times New Roman"/>
          <w:b/>
          <w:sz w:val="32"/>
          <w:szCs w:val="32"/>
          <w:lang w:val="uk-UA"/>
        </w:rPr>
        <w:t>2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724715" w:rsidTr="00E1509A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724715" w:rsidRDefault="005357D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193E52" w:rsidRPr="00724715" w:rsidTr="00354B86">
        <w:trPr>
          <w:trHeight w:val="1734"/>
          <w:jc w:val="center"/>
        </w:trPr>
        <w:tc>
          <w:tcPr>
            <w:tcW w:w="711" w:type="dxa"/>
            <w:vAlign w:val="center"/>
          </w:tcPr>
          <w:p w:rsidR="00193E52" w:rsidRPr="00724715" w:rsidRDefault="00193E5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E1509A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департаменту </w:t>
            </w:r>
          </w:p>
          <w:p w:rsidR="00E1509A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соціальної політики Черкаської міської ради </w:t>
            </w:r>
          </w:p>
          <w:p w:rsidR="00E1509A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з підготовки документів що</w:t>
            </w:r>
            <w:r w:rsidR="004B041D">
              <w:rPr>
                <w:rFonts w:ascii="Times New Roman" w:hAnsi="Times New Roman"/>
                <w:sz w:val="28"/>
                <w:szCs w:val="28"/>
                <w:lang w:val="uk-UA"/>
              </w:rPr>
              <w:t>до присвоєння почесного звання</w:t>
            </w: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«Мати-героїня»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Понеділок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лютого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D43FFF" w:rsidRPr="00724715" w:rsidTr="00E1509A">
        <w:trPr>
          <w:trHeight w:val="796"/>
          <w:jc w:val="center"/>
        </w:trPr>
        <w:tc>
          <w:tcPr>
            <w:tcW w:w="711" w:type="dxa"/>
            <w:vAlign w:val="center"/>
          </w:tcPr>
          <w:p w:rsidR="00D43FFF" w:rsidRPr="00724715" w:rsidRDefault="00D43FFF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43FFF" w:rsidRPr="00724715" w:rsidRDefault="005C25D8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Заходи з нагоди відзначення </w:t>
            </w:r>
            <w:r w:rsidR="00D43FFF"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9-ї річниці Революції Гідності та Дня Героїв Небесної Сотні</w:t>
            </w:r>
          </w:p>
          <w:p w:rsidR="00E1509A" w:rsidRPr="005C25D8" w:rsidRDefault="00E1509A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Понеділок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лютого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D43FFF" w:rsidRPr="00724715" w:rsidRDefault="00D43FFF" w:rsidP="0061621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к. 206 міськвиконкому</w:t>
            </w:r>
            <w:r w:rsidR="006162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Площа біля міської ради</w:t>
            </w:r>
          </w:p>
        </w:tc>
        <w:tc>
          <w:tcPr>
            <w:tcW w:w="2975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Гаркава М.О.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Гайович І.В.</w:t>
            </w:r>
          </w:p>
        </w:tc>
      </w:tr>
      <w:tr w:rsidR="00BC0023" w:rsidRPr="00724715" w:rsidTr="00E1509A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724715" w:rsidRDefault="00BC0023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BC0023" w:rsidRPr="00724715" w:rsidRDefault="00BC0023" w:rsidP="00E1509A">
            <w:pPr>
              <w:jc w:val="center"/>
            </w:pPr>
          </w:p>
          <w:p w:rsidR="00BC0023" w:rsidRPr="00724715" w:rsidRDefault="00BC0023" w:rsidP="00E1509A">
            <w:pPr>
              <w:jc w:val="center"/>
            </w:pPr>
            <w:r w:rsidRPr="00724715">
              <w:t>Засідання постійної комісії</w:t>
            </w:r>
          </w:p>
          <w:p w:rsidR="00BC0023" w:rsidRPr="00724715" w:rsidRDefault="00BC0023" w:rsidP="00E1509A">
            <w:pPr>
              <w:jc w:val="center"/>
            </w:pPr>
            <w:r w:rsidRPr="00724715">
              <w:t>з питань прав людини, законності,</w:t>
            </w:r>
          </w:p>
          <w:p w:rsidR="00BC0023" w:rsidRPr="00724715" w:rsidRDefault="00BC0023" w:rsidP="00E1509A">
            <w:pPr>
              <w:jc w:val="center"/>
              <w:rPr>
                <w:lang w:val="ru-RU"/>
              </w:rPr>
            </w:pPr>
            <w:r w:rsidRPr="00724715">
              <w:t>депутатської діяльності, етики та регламенту</w:t>
            </w:r>
          </w:p>
          <w:p w:rsidR="00BC0023" w:rsidRPr="00724715" w:rsidRDefault="00BC0023" w:rsidP="00E1509A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724715" w:rsidRDefault="00BC0023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724715" w:rsidRDefault="00AB020C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</w:t>
            </w:r>
            <w:r w:rsidR="00225C47"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BC0023" w:rsidRPr="00724715" w:rsidRDefault="00BC0023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724715" w:rsidRDefault="00BC0023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724715" w:rsidRDefault="00BC0023" w:rsidP="00E1509A">
            <w:pPr>
              <w:jc w:val="center"/>
            </w:pPr>
            <w:r w:rsidRPr="00724715">
              <w:t>Курч В.М.</w:t>
            </w:r>
          </w:p>
          <w:p w:rsidR="00BC0023" w:rsidRPr="00724715" w:rsidRDefault="00BC0023" w:rsidP="00E1509A">
            <w:pPr>
              <w:jc w:val="center"/>
            </w:pPr>
            <w:r w:rsidRPr="00724715">
              <w:t>Майборода Л.В.</w:t>
            </w:r>
          </w:p>
        </w:tc>
      </w:tr>
      <w:tr w:rsidR="00193E52" w:rsidRPr="00724715" w:rsidTr="00E1509A">
        <w:trPr>
          <w:trHeight w:val="1579"/>
          <w:jc w:val="center"/>
        </w:trPr>
        <w:tc>
          <w:tcPr>
            <w:tcW w:w="711" w:type="dxa"/>
            <w:vAlign w:val="center"/>
          </w:tcPr>
          <w:p w:rsidR="00193E52" w:rsidRPr="00724715" w:rsidRDefault="00193E5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193E52" w:rsidRPr="00724715" w:rsidRDefault="00193E52" w:rsidP="00E1509A">
            <w:pPr>
              <w:jc w:val="center"/>
            </w:pPr>
          </w:p>
          <w:p w:rsidR="00193E52" w:rsidRPr="00724715" w:rsidRDefault="00193E52" w:rsidP="00E1509A">
            <w:pPr>
              <w:jc w:val="center"/>
            </w:pPr>
            <w:r w:rsidRPr="00724715">
              <w:t>Засідання постійної комісії</w:t>
            </w:r>
          </w:p>
          <w:p w:rsidR="00193E52" w:rsidRPr="00724715" w:rsidRDefault="00193E52" w:rsidP="00E1509A">
            <w:pPr>
              <w:jc w:val="center"/>
            </w:pPr>
            <w:r w:rsidRPr="00724715">
              <w:t>з питань охорони здоров’я</w:t>
            </w:r>
          </w:p>
          <w:p w:rsidR="00193E52" w:rsidRPr="00724715" w:rsidRDefault="00193E52" w:rsidP="00E1509A">
            <w:pPr>
              <w:jc w:val="center"/>
            </w:pP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лютого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</w:rPr>
              <w:t>09.00 год.</w:t>
            </w: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193E52" w:rsidRPr="00724715" w:rsidRDefault="00193E52" w:rsidP="00E1509A">
            <w:pPr>
              <w:jc w:val="center"/>
            </w:pPr>
            <w:r w:rsidRPr="00724715">
              <w:t>Курч В.М.</w:t>
            </w:r>
          </w:p>
          <w:p w:rsidR="00193E52" w:rsidRPr="00724715" w:rsidRDefault="00193E52" w:rsidP="00E1509A">
            <w:pPr>
              <w:jc w:val="center"/>
            </w:pPr>
            <w:r w:rsidRPr="00724715">
              <w:t>Тронц Т.В.</w:t>
            </w:r>
          </w:p>
        </w:tc>
      </w:tr>
      <w:tr w:rsidR="006358F2" w:rsidRPr="00724715" w:rsidTr="00E1509A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724715" w:rsidRDefault="006358F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724715" w:rsidRDefault="006358F2" w:rsidP="00E1509A">
            <w:pPr>
              <w:jc w:val="center"/>
            </w:pPr>
            <w:r w:rsidRPr="00724715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724715" w:rsidRDefault="006358F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724715" w:rsidRDefault="00AB020C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="00225C47"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358F2" w:rsidRPr="00724715" w:rsidRDefault="001035C3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  <w:p w:rsidR="001035C3" w:rsidRPr="00724715" w:rsidRDefault="001035C3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225C47" w:rsidRPr="00724715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часі проведення можливі зміни)</w:t>
            </w:r>
          </w:p>
        </w:tc>
        <w:tc>
          <w:tcPr>
            <w:tcW w:w="2976" w:type="dxa"/>
            <w:vAlign w:val="center"/>
          </w:tcPr>
          <w:p w:rsidR="006358F2" w:rsidRPr="00724715" w:rsidRDefault="001035C3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724715" w:rsidRDefault="006358F2" w:rsidP="00E1509A">
            <w:pPr>
              <w:jc w:val="center"/>
            </w:pPr>
            <w:r w:rsidRPr="00724715">
              <w:t>Гаврилова Ж.І.</w:t>
            </w:r>
          </w:p>
        </w:tc>
      </w:tr>
      <w:tr w:rsidR="008B6DF8" w:rsidRPr="00724715" w:rsidTr="00E1509A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724715" w:rsidRDefault="008B6DF8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DF8" w:rsidRPr="00724715" w:rsidRDefault="008B6DF8" w:rsidP="00E1509A">
            <w:pPr>
              <w:jc w:val="center"/>
            </w:pPr>
          </w:p>
          <w:p w:rsidR="008B6DF8" w:rsidRPr="00724715" w:rsidRDefault="008B6DF8" w:rsidP="00E1509A">
            <w:pPr>
              <w:jc w:val="center"/>
            </w:pPr>
            <w:r w:rsidRPr="00724715">
              <w:t>Засідання постійної комісії</w:t>
            </w:r>
          </w:p>
          <w:p w:rsidR="008B6DF8" w:rsidRPr="00724715" w:rsidRDefault="008B6DF8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724715" w:rsidRDefault="008B6DF8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724715" w:rsidRDefault="008B6DF8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724715" w:rsidRDefault="00AB020C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="00225C47"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8B6DF8" w:rsidRPr="00724715" w:rsidRDefault="008B6DF8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724715" w:rsidRDefault="008B6DF8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724715" w:rsidRDefault="008B6DF8" w:rsidP="00E1509A">
            <w:pPr>
              <w:jc w:val="center"/>
            </w:pPr>
            <w:r w:rsidRPr="00724715">
              <w:t>Курч В.М.</w:t>
            </w:r>
          </w:p>
          <w:p w:rsidR="008B6DF8" w:rsidRPr="00724715" w:rsidRDefault="008B6DF8" w:rsidP="00E1509A">
            <w:pPr>
              <w:jc w:val="center"/>
              <w:rPr>
                <w:i/>
              </w:rPr>
            </w:pPr>
            <w:r w:rsidRPr="00724715">
              <w:t>Агапова О.М.</w:t>
            </w:r>
          </w:p>
        </w:tc>
      </w:tr>
      <w:tr w:rsidR="00D43FFF" w:rsidRPr="00724715" w:rsidTr="00E1509A">
        <w:trPr>
          <w:trHeight w:val="1396"/>
          <w:jc w:val="center"/>
        </w:trPr>
        <w:tc>
          <w:tcPr>
            <w:tcW w:w="711" w:type="dxa"/>
            <w:vAlign w:val="center"/>
          </w:tcPr>
          <w:p w:rsidR="00D43FFF" w:rsidRPr="00724715" w:rsidRDefault="00D43FFF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1509A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724715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7247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24715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7247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прийом громадян 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D43FFF"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мережі Fa</w:t>
            </w:r>
            <w:r w:rsidR="00D43FFF" w:rsidRPr="00724715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="00D43FFF"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ebook директором департаменту</w:t>
            </w: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D43FFF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соціальної політики Черкаської міської ради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Вівторок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лютого</w:t>
            </w:r>
          </w:p>
          <w:p w:rsidR="00D43FFF" w:rsidRPr="00724715" w:rsidRDefault="00D43FFF" w:rsidP="00E1509A">
            <w:pPr>
              <w:pStyle w:val="a3"/>
              <w:ind w:left="-134" w:firstLine="134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Гайович І.В.</w:t>
            </w:r>
          </w:p>
        </w:tc>
      </w:tr>
      <w:tr w:rsidR="006358F2" w:rsidRPr="00724715" w:rsidTr="00724715">
        <w:trPr>
          <w:trHeight w:val="1000"/>
          <w:jc w:val="center"/>
        </w:trPr>
        <w:tc>
          <w:tcPr>
            <w:tcW w:w="711" w:type="dxa"/>
            <w:vAlign w:val="center"/>
          </w:tcPr>
          <w:p w:rsidR="006358F2" w:rsidRPr="00724715" w:rsidRDefault="006358F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724715" w:rsidRDefault="006358F2" w:rsidP="00E1509A">
            <w:pPr>
              <w:jc w:val="center"/>
            </w:pPr>
          </w:p>
          <w:p w:rsidR="006358F2" w:rsidRPr="00724715" w:rsidRDefault="006358F2" w:rsidP="00E1509A">
            <w:pPr>
              <w:jc w:val="center"/>
            </w:pPr>
            <w:r w:rsidRPr="00724715">
              <w:t>Засідання постійної комісії</w:t>
            </w:r>
          </w:p>
          <w:p w:rsidR="006358F2" w:rsidRPr="00724715" w:rsidRDefault="006358F2" w:rsidP="00E1509A">
            <w:pPr>
              <w:jc w:val="center"/>
            </w:pPr>
            <w:r w:rsidRPr="00724715">
              <w:t>з питань бюджету та економічного розвитку</w:t>
            </w:r>
          </w:p>
          <w:p w:rsidR="006358F2" w:rsidRPr="00724715" w:rsidRDefault="006358F2" w:rsidP="00E1509A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724715" w:rsidRDefault="006358F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724715" w:rsidRDefault="00AB020C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  <w:r w:rsidR="00225C47"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6358F2" w:rsidRPr="00724715" w:rsidRDefault="006358F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724715" w:rsidRDefault="00225C47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724715" w:rsidRDefault="006358F2" w:rsidP="00E1509A">
            <w:pPr>
              <w:jc w:val="center"/>
              <w:rPr>
                <w:lang w:val="ru-RU"/>
              </w:rPr>
            </w:pPr>
          </w:p>
          <w:p w:rsidR="006358F2" w:rsidRPr="00724715" w:rsidRDefault="006358F2" w:rsidP="00E1509A">
            <w:pPr>
              <w:jc w:val="center"/>
            </w:pPr>
            <w:r w:rsidRPr="00724715">
              <w:t>Курч В.М.</w:t>
            </w:r>
          </w:p>
          <w:p w:rsidR="006358F2" w:rsidRPr="00724715" w:rsidRDefault="006358F2" w:rsidP="00E1509A">
            <w:pPr>
              <w:jc w:val="center"/>
            </w:pPr>
            <w:r w:rsidRPr="00724715">
              <w:t>Гладкий Г.А.</w:t>
            </w:r>
          </w:p>
          <w:p w:rsidR="006358F2" w:rsidRPr="00724715" w:rsidRDefault="006358F2" w:rsidP="00E1509A">
            <w:pPr>
              <w:jc w:val="center"/>
            </w:pPr>
          </w:p>
        </w:tc>
      </w:tr>
      <w:tr w:rsidR="00724715" w:rsidRPr="00724715" w:rsidTr="00724715">
        <w:trPr>
          <w:trHeight w:val="1402"/>
          <w:jc w:val="center"/>
        </w:trPr>
        <w:tc>
          <w:tcPr>
            <w:tcW w:w="711" w:type="dxa"/>
            <w:vAlign w:val="center"/>
          </w:tcPr>
          <w:p w:rsidR="00724715" w:rsidRPr="00724715" w:rsidRDefault="00724715" w:rsidP="0072471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724715">
            <w:pPr>
              <w:jc w:val="center"/>
              <w:rPr>
                <w:lang w:val="ru-RU"/>
              </w:rPr>
            </w:pPr>
          </w:p>
          <w:p w:rsidR="00724715" w:rsidRPr="00724715" w:rsidRDefault="00724715" w:rsidP="00724715">
            <w:pPr>
              <w:jc w:val="center"/>
            </w:pPr>
            <w:r w:rsidRPr="00724715">
              <w:t>Засідання постійної комісії</w:t>
            </w:r>
          </w:p>
          <w:p w:rsidR="00724715" w:rsidRPr="00724715" w:rsidRDefault="00724715" w:rsidP="00724715">
            <w:pPr>
              <w:jc w:val="center"/>
            </w:pPr>
            <w:r w:rsidRPr="00724715">
              <w:t>з питань житлово-комунального господарства, транспорту та екології</w:t>
            </w:r>
          </w:p>
          <w:p w:rsidR="00724715" w:rsidRPr="00724715" w:rsidRDefault="00724715" w:rsidP="00724715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лютого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724715" w:rsidRPr="00724715" w:rsidRDefault="00724715" w:rsidP="00724715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724715" w:rsidRPr="00724715" w:rsidRDefault="00724715" w:rsidP="00724715">
            <w:pPr>
              <w:jc w:val="center"/>
            </w:pPr>
            <w:r w:rsidRPr="00724715">
              <w:t>Курч В.М.</w:t>
            </w:r>
          </w:p>
          <w:p w:rsidR="00724715" w:rsidRPr="00724715" w:rsidRDefault="00724715" w:rsidP="00724715">
            <w:pPr>
              <w:jc w:val="center"/>
            </w:pPr>
            <w:r w:rsidRPr="00724715">
              <w:t>Батир Р.А.</w:t>
            </w:r>
          </w:p>
        </w:tc>
      </w:tr>
      <w:tr w:rsidR="00D43FFF" w:rsidRPr="00724715" w:rsidTr="00724715">
        <w:trPr>
          <w:trHeight w:val="1290"/>
          <w:jc w:val="center"/>
        </w:trPr>
        <w:tc>
          <w:tcPr>
            <w:tcW w:w="711" w:type="dxa"/>
            <w:vAlign w:val="center"/>
          </w:tcPr>
          <w:p w:rsidR="00D43FFF" w:rsidRPr="00724715" w:rsidRDefault="00D43FFF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1509A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опікунської ради </w:t>
            </w:r>
          </w:p>
          <w:p w:rsidR="00E1509A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 виконавчому комітеті 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Черкаської міської ради</w:t>
            </w:r>
          </w:p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Вівторок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лютого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Гаркава М.О.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Ніконенко Ю.В.</w:t>
            </w:r>
          </w:p>
        </w:tc>
      </w:tr>
      <w:tr w:rsidR="00D43FFF" w:rsidRPr="00724715" w:rsidTr="00724715">
        <w:trPr>
          <w:trHeight w:val="1372"/>
          <w:jc w:val="center"/>
        </w:trPr>
        <w:tc>
          <w:tcPr>
            <w:tcW w:w="711" w:type="dxa"/>
            <w:vAlign w:val="center"/>
          </w:tcPr>
          <w:p w:rsidR="00D43FFF" w:rsidRPr="00724715" w:rsidRDefault="00D43FFF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jc w:val="center"/>
              <w:rPr>
                <w:color w:val="000000"/>
              </w:rPr>
            </w:pPr>
          </w:p>
          <w:p w:rsidR="00D43FFF" w:rsidRPr="00724715" w:rsidRDefault="00D43FFF" w:rsidP="00E1509A">
            <w:pPr>
              <w:jc w:val="center"/>
              <w:rPr>
                <w:color w:val="000000"/>
              </w:rPr>
            </w:pPr>
            <w:r w:rsidRPr="00724715">
              <w:rPr>
                <w:color w:val="000000"/>
              </w:rPr>
              <w:t>Засідання робочої групи з питань легалізації заробітної плати та зайнятості населення</w:t>
            </w:r>
          </w:p>
          <w:p w:rsidR="00724715" w:rsidRPr="00724715" w:rsidRDefault="00724715" w:rsidP="00E1509A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Середа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лютого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724715">
              <w:rPr>
                <w:rFonts w:ascii="Times New Roman" w:hAnsi="Times New Roman"/>
                <w:color w:val="000000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Гаркава М.О.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Червоненко Л.В.</w:t>
            </w:r>
          </w:p>
        </w:tc>
      </w:tr>
      <w:tr w:rsidR="004D3662" w:rsidRPr="00724715" w:rsidTr="00724715">
        <w:trPr>
          <w:trHeight w:val="1326"/>
          <w:jc w:val="center"/>
        </w:trPr>
        <w:tc>
          <w:tcPr>
            <w:tcW w:w="711" w:type="dxa"/>
            <w:vAlign w:val="center"/>
          </w:tcPr>
          <w:p w:rsidR="004D3662" w:rsidRPr="00724715" w:rsidRDefault="004D366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724715" w:rsidRDefault="00EC2627" w:rsidP="00E1509A">
            <w:pPr>
              <w:jc w:val="center"/>
            </w:pPr>
          </w:p>
          <w:p w:rsidR="004D3662" w:rsidRPr="00724715" w:rsidRDefault="004D3662" w:rsidP="00E1509A">
            <w:pPr>
              <w:jc w:val="center"/>
            </w:pPr>
            <w:r w:rsidRPr="00724715">
              <w:t>Засідання постійної комісії</w:t>
            </w:r>
          </w:p>
          <w:p w:rsidR="004D3662" w:rsidRPr="00724715" w:rsidRDefault="004D3662" w:rsidP="00E1509A">
            <w:pPr>
              <w:jc w:val="center"/>
            </w:pPr>
            <w:r w:rsidRPr="00724715">
              <w:t>з питань гуманітарної та соціальної політики</w:t>
            </w:r>
          </w:p>
          <w:p w:rsidR="004D3662" w:rsidRPr="00724715" w:rsidRDefault="004D3662" w:rsidP="00E1509A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724715" w:rsidRDefault="004D366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724715" w:rsidRDefault="00AB020C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  <w:r w:rsidR="00225C47"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лютого</w:t>
            </w:r>
          </w:p>
          <w:p w:rsidR="004D3662" w:rsidRPr="00724715" w:rsidRDefault="004D3662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724715" w:rsidRDefault="004D3662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724715" w:rsidRDefault="004D3662" w:rsidP="00E1509A">
            <w:pPr>
              <w:jc w:val="center"/>
            </w:pPr>
          </w:p>
          <w:p w:rsidR="004D3662" w:rsidRPr="00724715" w:rsidRDefault="004D3662" w:rsidP="00E1509A">
            <w:pPr>
              <w:jc w:val="center"/>
            </w:pPr>
            <w:r w:rsidRPr="00724715">
              <w:t>Курч В.М.</w:t>
            </w:r>
          </w:p>
          <w:p w:rsidR="004D3662" w:rsidRPr="00724715" w:rsidRDefault="004D3662" w:rsidP="00E1509A">
            <w:pPr>
              <w:jc w:val="center"/>
              <w:rPr>
                <w:lang w:val="ru-RU"/>
              </w:rPr>
            </w:pPr>
            <w:r w:rsidRPr="00724715">
              <w:t>Холупняк К.О.</w:t>
            </w:r>
          </w:p>
          <w:p w:rsidR="004D3662" w:rsidRPr="00724715" w:rsidRDefault="004D3662" w:rsidP="00E1509A">
            <w:pPr>
              <w:jc w:val="center"/>
              <w:rPr>
                <w:lang w:val="ru-RU"/>
              </w:rPr>
            </w:pPr>
          </w:p>
        </w:tc>
      </w:tr>
      <w:tr w:rsidR="00E1509A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E1509A" w:rsidRPr="00724715" w:rsidRDefault="00E1509A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Особистий </w:t>
            </w:r>
            <w:r w:rsidRPr="00724715">
              <w:rPr>
                <w:rFonts w:ascii="Times New Roman" w:hAnsi="Times New Roman"/>
                <w:sz w:val="28"/>
                <w:szCs w:val="28"/>
                <w:lang w:val="en-US" w:eastAsia="ru-RU"/>
              </w:rPr>
              <w:t>on</w:t>
            </w:r>
            <w:r w:rsidRPr="0072471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24715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line</w:t>
            </w:r>
            <w:r w:rsidRPr="007247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прийом громадян у мережі Fa</w:t>
            </w:r>
            <w:r w:rsidRPr="00724715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ebook директором департаменту </w:t>
            </w:r>
            <w:r w:rsidRPr="00724715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справами та юридичного забезпечення</w:t>
            </w:r>
            <w:r w:rsidRPr="00724715">
              <w:rPr>
                <w:rFonts w:ascii="Times New Roman" w:hAnsi="Times New Roman"/>
                <w:sz w:val="28"/>
                <w:szCs w:val="28"/>
              </w:rPr>
              <w:t xml:space="preserve"> Черкаської міської ради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лютого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к. 203 міськвиконкому</w:t>
            </w:r>
          </w:p>
        </w:tc>
        <w:tc>
          <w:tcPr>
            <w:tcW w:w="2975" w:type="dxa"/>
            <w:vAlign w:val="center"/>
          </w:tcPr>
          <w:p w:rsidR="00E1509A" w:rsidRPr="00724715" w:rsidRDefault="00E1509A" w:rsidP="00E1509A">
            <w:pPr>
              <w:jc w:val="center"/>
            </w:pPr>
            <w:r w:rsidRPr="00724715">
              <w:t>Гончар Ю.Г.</w:t>
            </w:r>
          </w:p>
          <w:p w:rsidR="00E1509A" w:rsidRPr="00724715" w:rsidRDefault="00E1509A" w:rsidP="00E1509A">
            <w:pPr>
              <w:jc w:val="center"/>
            </w:pPr>
            <w:r w:rsidRPr="00724715">
              <w:t>Яковенко А.О.</w:t>
            </w:r>
          </w:p>
        </w:tc>
      </w:tr>
      <w:tr w:rsidR="00D43FFF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D43FFF" w:rsidRPr="00724715" w:rsidRDefault="00D43FFF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jc w:val="center"/>
            </w:pPr>
          </w:p>
          <w:p w:rsidR="00724715" w:rsidRPr="00724715" w:rsidRDefault="00D43FFF" w:rsidP="00E1509A">
            <w:pPr>
              <w:jc w:val="center"/>
            </w:pPr>
            <w:r w:rsidRPr="00724715">
              <w:t xml:space="preserve">Засідання комісії виконавчого комітету Черкаської міської ради з розгляду заяв </w:t>
            </w:r>
            <w:r w:rsidR="00724715" w:rsidRPr="00724715">
              <w:t xml:space="preserve">                   </w:t>
            </w:r>
            <w:r w:rsidRPr="00724715">
              <w:t xml:space="preserve">про виплату грошової компенсації </w:t>
            </w:r>
          </w:p>
          <w:p w:rsidR="00D43FFF" w:rsidRPr="00724715" w:rsidRDefault="00D43FFF" w:rsidP="00E1509A">
            <w:pPr>
              <w:jc w:val="center"/>
            </w:pPr>
            <w:r w:rsidRPr="00724715">
              <w:t>за належні для отримання жилі приміщення</w:t>
            </w:r>
          </w:p>
          <w:p w:rsidR="00724715" w:rsidRPr="00724715" w:rsidRDefault="00724715" w:rsidP="00E1509A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  <w:t>Середа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лютого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  <w:r w:rsidRPr="0072471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724715">
              <w:rPr>
                <w:rFonts w:ascii="Times New Roman" w:hAnsi="Times New Roman"/>
                <w:color w:val="000000"/>
                <w:sz w:val="28"/>
                <w:szCs w:val="28"/>
              </w:rPr>
              <w:t>0 год.</w:t>
            </w:r>
          </w:p>
        </w:tc>
        <w:tc>
          <w:tcPr>
            <w:tcW w:w="2976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Бульвар Шевченка, 307, к. 308</w:t>
            </w:r>
          </w:p>
        </w:tc>
        <w:tc>
          <w:tcPr>
            <w:tcW w:w="2975" w:type="dxa"/>
            <w:vAlign w:val="center"/>
          </w:tcPr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Гаркава М.О.</w:t>
            </w:r>
          </w:p>
          <w:p w:rsidR="00D43FFF" w:rsidRPr="00724715" w:rsidRDefault="00D43FFF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E1509A" w:rsidRPr="00724715" w:rsidTr="00724715">
        <w:trPr>
          <w:trHeight w:val="1499"/>
          <w:jc w:val="center"/>
        </w:trPr>
        <w:tc>
          <w:tcPr>
            <w:tcW w:w="711" w:type="dxa"/>
            <w:vAlign w:val="center"/>
          </w:tcPr>
          <w:p w:rsidR="00E1509A" w:rsidRPr="00724715" w:rsidRDefault="00E1509A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1509A" w:rsidRPr="00724715" w:rsidRDefault="00E1509A" w:rsidP="00E1509A">
            <w:pPr>
              <w:jc w:val="center"/>
            </w:pPr>
            <w:r w:rsidRPr="00724715">
              <w:t xml:space="preserve">Перше пленарне засідання </w:t>
            </w:r>
            <w:r w:rsidRPr="00724715">
              <w:rPr>
                <w:lang w:val="ru-RU"/>
              </w:rPr>
              <w:t>двадцятої</w:t>
            </w:r>
            <w:r w:rsidRPr="00724715">
              <w:t xml:space="preserve"> сесії Черкаської міської ради</w:t>
            </w: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лютого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jc w:val="center"/>
            </w:pPr>
            <w:r w:rsidRPr="00724715">
              <w:t>Сесійна зала Черкаської міської ради                     (бульв. Шевченка, 307)</w:t>
            </w:r>
          </w:p>
        </w:tc>
        <w:tc>
          <w:tcPr>
            <w:tcW w:w="2975" w:type="dxa"/>
            <w:vAlign w:val="center"/>
          </w:tcPr>
          <w:p w:rsidR="00E1509A" w:rsidRPr="00724715" w:rsidRDefault="00E1509A" w:rsidP="00E1509A">
            <w:pPr>
              <w:jc w:val="center"/>
            </w:pPr>
            <w:r w:rsidRPr="00724715">
              <w:t>Тренкін Ю.В.</w:t>
            </w:r>
          </w:p>
          <w:p w:rsidR="00E1509A" w:rsidRPr="00724715" w:rsidRDefault="00E1509A" w:rsidP="00E1509A">
            <w:pPr>
              <w:jc w:val="center"/>
            </w:pPr>
            <w:r w:rsidRPr="00724715">
              <w:t>Курч В.М.</w:t>
            </w:r>
          </w:p>
        </w:tc>
      </w:tr>
      <w:tr w:rsidR="00E1509A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E1509A" w:rsidRPr="00724715" w:rsidRDefault="00E1509A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лютого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E1509A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E1509A" w:rsidRPr="00724715" w:rsidRDefault="00E1509A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лютого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ind w:right="-5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E1509A" w:rsidRPr="00724715" w:rsidTr="00E1509A">
        <w:trPr>
          <w:trHeight w:val="1402"/>
          <w:jc w:val="center"/>
        </w:trPr>
        <w:tc>
          <w:tcPr>
            <w:tcW w:w="711" w:type="dxa"/>
            <w:vAlign w:val="center"/>
          </w:tcPr>
          <w:p w:rsidR="00E1509A" w:rsidRPr="00724715" w:rsidRDefault="00E1509A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715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департаменту </w:t>
            </w:r>
          </w:p>
          <w:p w:rsidR="00724715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соціальної політики Черкаської міської ради </w:t>
            </w:r>
          </w:p>
          <w:p w:rsidR="00724715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розгляду питань щодо проведення психологічної реабілітації та забезпечення санаторно-курортними путівками 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деяких категорій громадян</w:t>
            </w:r>
          </w:p>
          <w:p w:rsidR="00724715" w:rsidRPr="00724715" w:rsidRDefault="00724715" w:rsidP="00E1509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лютого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E1509A" w:rsidRPr="00724715" w:rsidRDefault="00E1509A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6358F2" w:rsidRPr="00724715" w:rsidTr="00724715">
        <w:trPr>
          <w:trHeight w:val="1150"/>
          <w:jc w:val="center"/>
        </w:trPr>
        <w:tc>
          <w:tcPr>
            <w:tcW w:w="711" w:type="dxa"/>
            <w:vAlign w:val="center"/>
          </w:tcPr>
          <w:p w:rsidR="006358F2" w:rsidRPr="00724715" w:rsidRDefault="006358F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Pr="00724715" w:rsidRDefault="00724715" w:rsidP="00E1509A">
            <w:pPr>
              <w:jc w:val="center"/>
              <w:rPr>
                <w:color w:val="000000"/>
              </w:rPr>
            </w:pPr>
          </w:p>
          <w:p w:rsidR="00724715" w:rsidRPr="00724715" w:rsidRDefault="00193E52" w:rsidP="00E1509A">
            <w:pPr>
              <w:jc w:val="center"/>
              <w:rPr>
                <w:color w:val="000000"/>
              </w:rPr>
            </w:pPr>
            <w:r w:rsidRPr="00724715">
              <w:rPr>
                <w:color w:val="000000"/>
              </w:rPr>
              <w:t xml:space="preserve">Концерт відділу фортепіано І </w:t>
            </w:r>
          </w:p>
          <w:p w:rsidR="006358F2" w:rsidRPr="00724715" w:rsidRDefault="00193E52" w:rsidP="00E1509A">
            <w:pPr>
              <w:jc w:val="center"/>
              <w:rPr>
                <w:color w:val="000000"/>
              </w:rPr>
            </w:pPr>
            <w:r w:rsidRPr="00724715">
              <w:rPr>
                <w:color w:val="000000"/>
              </w:rPr>
              <w:t>«В очікуванні весни»</w:t>
            </w:r>
          </w:p>
          <w:p w:rsidR="00724715" w:rsidRPr="00724715" w:rsidRDefault="00724715" w:rsidP="00E1509A">
            <w:pPr>
              <w:jc w:val="center"/>
            </w:pP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 лютого</w:t>
            </w:r>
          </w:p>
          <w:p w:rsidR="006358F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sz w:val="28"/>
                <w:szCs w:val="28"/>
                <w:lang w:val="uk-UA"/>
              </w:rPr>
              <w:t>17.30 год.</w:t>
            </w:r>
          </w:p>
        </w:tc>
        <w:tc>
          <w:tcPr>
            <w:tcW w:w="2976" w:type="dxa"/>
            <w:vAlign w:val="center"/>
          </w:tcPr>
          <w:p w:rsidR="006358F2" w:rsidRPr="00724715" w:rsidRDefault="00193E52" w:rsidP="00E1509A">
            <w:pPr>
              <w:jc w:val="center"/>
            </w:pPr>
            <w:r w:rsidRPr="00724715">
              <w:t xml:space="preserve">Дитяча музична школа № 1 ім. </w:t>
            </w:r>
            <w:r w:rsidR="00724715" w:rsidRPr="00724715">
              <w:t xml:space="preserve">М.В. </w:t>
            </w:r>
            <w:r w:rsidRPr="00724715">
              <w:t>Лисенка</w:t>
            </w:r>
          </w:p>
        </w:tc>
        <w:tc>
          <w:tcPr>
            <w:tcW w:w="2975" w:type="dxa"/>
            <w:vAlign w:val="center"/>
          </w:tcPr>
          <w:p w:rsidR="00724715" w:rsidRPr="00724715" w:rsidRDefault="00724715" w:rsidP="00E1509A">
            <w:pPr>
              <w:jc w:val="center"/>
              <w:rPr>
                <w:color w:val="000000"/>
              </w:rPr>
            </w:pPr>
            <w:r w:rsidRPr="00724715">
              <w:rPr>
                <w:color w:val="000000"/>
              </w:rPr>
              <w:t>Шепецька В.П.</w:t>
            </w:r>
          </w:p>
          <w:p w:rsidR="006358F2" w:rsidRPr="00724715" w:rsidRDefault="00193E52" w:rsidP="00E1509A">
            <w:pPr>
              <w:jc w:val="center"/>
            </w:pPr>
            <w:r w:rsidRPr="00724715">
              <w:rPr>
                <w:color w:val="000000"/>
              </w:rPr>
              <w:t>Темченко Ю.С.</w:t>
            </w:r>
          </w:p>
        </w:tc>
      </w:tr>
      <w:tr w:rsidR="00193E52" w:rsidRPr="00724715" w:rsidTr="00E1509A">
        <w:trPr>
          <w:trHeight w:val="1326"/>
          <w:jc w:val="center"/>
        </w:trPr>
        <w:tc>
          <w:tcPr>
            <w:tcW w:w="711" w:type="dxa"/>
            <w:vAlign w:val="center"/>
          </w:tcPr>
          <w:p w:rsidR="00193E52" w:rsidRPr="00724715" w:rsidRDefault="00193E5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Розважальна програма для дітей</w:t>
            </w:r>
          </w:p>
          <w:p w:rsidR="00193E52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«Недільний грайлик»</w:t>
            </w:r>
          </w:p>
          <w:p w:rsidR="00724715" w:rsidRP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лютого</w:t>
            </w:r>
          </w:p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724715" w:rsidRP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Шепецька В.П.</w:t>
            </w:r>
          </w:p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Петрова О.Г.</w:t>
            </w:r>
          </w:p>
        </w:tc>
      </w:tr>
      <w:tr w:rsidR="00193E52" w:rsidRPr="00724715" w:rsidTr="00724715">
        <w:trPr>
          <w:trHeight w:val="1216"/>
          <w:jc w:val="center"/>
        </w:trPr>
        <w:tc>
          <w:tcPr>
            <w:tcW w:w="711" w:type="dxa"/>
            <w:vAlign w:val="center"/>
          </w:tcPr>
          <w:p w:rsidR="00193E52" w:rsidRPr="00724715" w:rsidRDefault="00193E5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 xml:space="preserve">Вистава Черкаського театру ляльок </w:t>
            </w:r>
          </w:p>
          <w:p w:rsidR="00193E52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«Золоте курча»</w:t>
            </w:r>
          </w:p>
          <w:p w:rsidR="00724715" w:rsidRP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лютого</w:t>
            </w:r>
          </w:p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  <w:lang w:val="uk-UA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724715" w:rsidRP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Шепецька В.П.</w:t>
            </w:r>
          </w:p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Петрова О.Г.</w:t>
            </w:r>
          </w:p>
        </w:tc>
      </w:tr>
      <w:tr w:rsidR="00193E52" w:rsidRPr="00724715" w:rsidTr="00E1509A">
        <w:trPr>
          <w:trHeight w:val="1326"/>
          <w:jc w:val="center"/>
        </w:trPr>
        <w:tc>
          <w:tcPr>
            <w:tcW w:w="711" w:type="dxa"/>
            <w:vAlign w:val="center"/>
          </w:tcPr>
          <w:p w:rsidR="00193E52" w:rsidRPr="00724715" w:rsidRDefault="00193E52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 xml:space="preserve">Вистава театру-студії «Діалог» </w:t>
            </w:r>
          </w:p>
          <w:p w:rsidR="00193E52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«ПОЛЛІАННА»</w:t>
            </w:r>
          </w:p>
          <w:p w:rsidR="00724715" w:rsidRP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193E52" w:rsidRPr="00724715" w:rsidRDefault="00193E52" w:rsidP="00E150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лютого</w:t>
            </w:r>
          </w:p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  <w:lang w:val="uk-UA"/>
              </w:rPr>
              <w:t>17.00 год.</w:t>
            </w:r>
          </w:p>
        </w:tc>
        <w:tc>
          <w:tcPr>
            <w:tcW w:w="2976" w:type="dxa"/>
            <w:vAlign w:val="center"/>
          </w:tcPr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724715" w:rsidRPr="00724715" w:rsidRDefault="00724715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Шепецька В.П.</w:t>
            </w:r>
          </w:p>
          <w:p w:rsidR="00193E52" w:rsidRPr="00724715" w:rsidRDefault="00193E52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Петрова О.Г.</w:t>
            </w:r>
            <w:r w:rsidRPr="00724715">
              <w:rPr>
                <w:color w:val="000000"/>
                <w:sz w:val="28"/>
                <w:szCs w:val="28"/>
              </w:rPr>
              <w:br/>
            </w:r>
          </w:p>
        </w:tc>
      </w:tr>
      <w:tr w:rsidR="004269FE" w:rsidRPr="00724715" w:rsidTr="003C6392">
        <w:trPr>
          <w:trHeight w:val="2118"/>
          <w:jc w:val="center"/>
        </w:trPr>
        <w:tc>
          <w:tcPr>
            <w:tcW w:w="711" w:type="dxa"/>
            <w:vAlign w:val="center"/>
          </w:tcPr>
          <w:p w:rsidR="004269FE" w:rsidRPr="00724715" w:rsidRDefault="004269FE" w:rsidP="00E1509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color w:val="000000"/>
                <w:sz w:val="28"/>
                <w:szCs w:val="28"/>
                <w:lang w:val="uk-UA"/>
              </w:rPr>
              <w:t>Прийом проєктів для розгляду</w:t>
            </w:r>
          </w:p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color w:val="000000"/>
                <w:sz w:val="28"/>
                <w:szCs w:val="28"/>
                <w:lang w:val="uk-UA"/>
              </w:rPr>
              <w:t>Експертної ради з виділення грантів</w:t>
            </w:r>
          </w:p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color w:val="000000"/>
                <w:sz w:val="28"/>
                <w:szCs w:val="28"/>
                <w:lang w:val="uk-UA"/>
              </w:rPr>
              <w:t>галузі культури від митців та громадських організацій міста</w:t>
            </w:r>
          </w:p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4269FE" w:rsidRPr="00724715" w:rsidRDefault="00724715" w:rsidP="00E1509A">
            <w:pPr>
              <w:pStyle w:val="a5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="004269FE" w:rsidRPr="00724715">
              <w:rPr>
                <w:b/>
                <w:sz w:val="28"/>
                <w:szCs w:val="28"/>
                <w:lang w:val="uk-UA"/>
              </w:rPr>
              <w:t xml:space="preserve"> – 28 лютого</w:t>
            </w:r>
          </w:p>
        </w:tc>
        <w:tc>
          <w:tcPr>
            <w:tcW w:w="2976" w:type="dxa"/>
            <w:vAlign w:val="center"/>
          </w:tcPr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Департамент освіти</w:t>
            </w:r>
          </w:p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та гуманітарної політики (</w:t>
            </w:r>
            <w:r w:rsidRPr="00724715">
              <w:rPr>
                <w:color w:val="000000"/>
                <w:sz w:val="28"/>
                <w:szCs w:val="28"/>
                <w:lang w:val="uk-UA"/>
              </w:rPr>
              <w:t xml:space="preserve">вул. Гоголя, 251, </w:t>
            </w:r>
            <w:r w:rsidRPr="00724715">
              <w:rPr>
                <w:color w:val="000000"/>
                <w:sz w:val="28"/>
                <w:szCs w:val="28"/>
              </w:rPr>
              <w:t>к.212)</w:t>
            </w:r>
          </w:p>
        </w:tc>
        <w:tc>
          <w:tcPr>
            <w:tcW w:w="2975" w:type="dxa"/>
            <w:vAlign w:val="center"/>
          </w:tcPr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24715">
              <w:rPr>
                <w:color w:val="000000"/>
                <w:sz w:val="28"/>
                <w:szCs w:val="28"/>
                <w:lang w:val="uk-UA"/>
              </w:rPr>
              <w:t>Шепецька В.П.</w:t>
            </w:r>
          </w:p>
          <w:p w:rsidR="004269FE" w:rsidRPr="00724715" w:rsidRDefault="004269FE" w:rsidP="00E1509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color w:val="000000"/>
                <w:sz w:val="28"/>
                <w:szCs w:val="28"/>
              </w:rPr>
              <w:t>Чорномор Л.В.</w:t>
            </w:r>
          </w:p>
        </w:tc>
      </w:tr>
      <w:tr w:rsidR="00D83BE6" w:rsidRPr="00724715" w:rsidTr="003C6392">
        <w:trPr>
          <w:trHeight w:val="475"/>
          <w:jc w:val="center"/>
        </w:trPr>
        <w:tc>
          <w:tcPr>
            <w:tcW w:w="15735" w:type="dxa"/>
            <w:gridSpan w:val="5"/>
            <w:vAlign w:val="center"/>
          </w:tcPr>
          <w:p w:rsidR="00D83BE6" w:rsidRPr="00724715" w:rsidRDefault="00D83BE6" w:rsidP="00724715">
            <w:pPr>
              <w:jc w:val="center"/>
              <w:rPr>
                <w:b/>
                <w:highlight w:val="yellow"/>
              </w:rPr>
            </w:pPr>
            <w:r w:rsidRPr="00724715">
              <w:rPr>
                <w:b/>
              </w:rPr>
              <w:lastRenderedPageBreak/>
              <w:t>Спортивні заходи</w:t>
            </w:r>
          </w:p>
        </w:tc>
      </w:tr>
      <w:tr w:rsidR="004269FE" w:rsidRPr="00724715" w:rsidTr="00724715">
        <w:trPr>
          <w:trHeight w:val="1987"/>
          <w:jc w:val="center"/>
        </w:trPr>
        <w:tc>
          <w:tcPr>
            <w:tcW w:w="711" w:type="dxa"/>
            <w:vAlign w:val="center"/>
          </w:tcPr>
          <w:p w:rsidR="004269FE" w:rsidRPr="00724715" w:rsidRDefault="004269FE" w:rsidP="00E1509A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724715" w:rsidRDefault="00724715" w:rsidP="00E1509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4715" w:rsidRDefault="004269FE" w:rsidP="00E1509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</w:rPr>
              <w:t xml:space="preserve">Чемпіонат України </w:t>
            </w:r>
            <w:r w:rsidR="00724715" w:rsidRPr="00724715">
              <w:rPr>
                <w:sz w:val="28"/>
                <w:szCs w:val="28"/>
              </w:rPr>
              <w:t>серед кадетів та молодших</w:t>
            </w:r>
          </w:p>
          <w:p w:rsidR="004269FE" w:rsidRDefault="00724715" w:rsidP="0072471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 стрільби з лука в приміщенні</w:t>
            </w:r>
          </w:p>
          <w:p w:rsidR="00724715" w:rsidRPr="00724715" w:rsidRDefault="00724715" w:rsidP="0072471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лютого</w:t>
            </w:r>
          </w:p>
          <w:p w:rsidR="004269FE" w:rsidRDefault="00724715" w:rsidP="00724715">
            <w:pPr>
              <w:ind w:left="-108" w:right="-118"/>
              <w:jc w:val="center"/>
            </w:pPr>
            <w:r w:rsidRPr="00724715">
              <w:t>1</w:t>
            </w:r>
            <w:r>
              <w:t>5</w:t>
            </w:r>
            <w:r w:rsidRPr="00724715">
              <w:t>.00 год.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 – неділя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 – 27 </w:t>
            </w: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724715" w:rsidRPr="00724715" w:rsidRDefault="00724715" w:rsidP="00724715">
            <w:pPr>
              <w:ind w:left="-108" w:right="-118"/>
              <w:jc w:val="center"/>
            </w:pPr>
            <w:r>
              <w:t>09</w:t>
            </w:r>
            <w:r w:rsidRPr="00724715">
              <w:t>.</w:t>
            </w:r>
            <w:r>
              <w:t>3</w:t>
            </w:r>
            <w:r w:rsidRPr="00724715">
              <w:t>0 год.</w:t>
            </w:r>
          </w:p>
        </w:tc>
        <w:tc>
          <w:tcPr>
            <w:tcW w:w="2976" w:type="dxa"/>
            <w:vAlign w:val="center"/>
          </w:tcPr>
          <w:p w:rsidR="00724715" w:rsidRPr="00724715" w:rsidRDefault="00724715" w:rsidP="00E1509A">
            <w:pPr>
              <w:ind w:left="-108" w:right="-118"/>
              <w:jc w:val="center"/>
            </w:pPr>
            <w:r w:rsidRPr="00724715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4269FE" w:rsidRPr="00724715" w:rsidRDefault="004269FE" w:rsidP="00E1509A">
            <w:pPr>
              <w:ind w:left="-108" w:right="-118"/>
              <w:jc w:val="center"/>
              <w:rPr>
                <w:b/>
              </w:rPr>
            </w:pPr>
            <w:r w:rsidRPr="00724715">
              <w:t>Скворц</w:t>
            </w:r>
            <w:r w:rsidR="00724715">
              <w:t>ов П.</w:t>
            </w:r>
            <w:r w:rsidRPr="00724715">
              <w:t>О.</w:t>
            </w:r>
          </w:p>
        </w:tc>
      </w:tr>
      <w:tr w:rsidR="004269FE" w:rsidRPr="00724715" w:rsidTr="00262D95">
        <w:trPr>
          <w:trHeight w:val="1815"/>
          <w:jc w:val="center"/>
        </w:trPr>
        <w:tc>
          <w:tcPr>
            <w:tcW w:w="711" w:type="dxa"/>
            <w:vAlign w:val="center"/>
          </w:tcPr>
          <w:p w:rsidR="004269FE" w:rsidRPr="00724715" w:rsidRDefault="004269FE" w:rsidP="00E1509A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4269FE" w:rsidRPr="00724715" w:rsidRDefault="004269FE" w:rsidP="0072471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  <w:lang w:val="uk-UA"/>
              </w:rPr>
              <w:t>Другий тур чемпіонату України</w:t>
            </w:r>
            <w:r w:rsidR="00724715" w:rsidRPr="00724715">
              <w:rPr>
                <w:sz w:val="28"/>
                <w:szCs w:val="28"/>
                <w:lang w:val="uk-UA"/>
              </w:rPr>
              <w:t xml:space="preserve"> з волейболу</w:t>
            </w:r>
            <w:r w:rsidRPr="00724715">
              <w:rPr>
                <w:sz w:val="28"/>
                <w:szCs w:val="28"/>
                <w:lang w:val="uk-UA"/>
              </w:rPr>
              <w:t xml:space="preserve"> «Дитяча ліга» </w:t>
            </w:r>
            <w:r w:rsidR="00724715">
              <w:rPr>
                <w:sz w:val="28"/>
                <w:szCs w:val="28"/>
                <w:lang w:val="uk-UA"/>
              </w:rPr>
              <w:t>серед дівчат 2008 р.</w:t>
            </w:r>
            <w:r w:rsidRPr="00724715">
              <w:rPr>
                <w:sz w:val="28"/>
                <w:szCs w:val="28"/>
                <w:lang w:val="uk-UA"/>
              </w:rPr>
              <w:t>н. і молодші</w:t>
            </w:r>
          </w:p>
        </w:tc>
        <w:tc>
          <w:tcPr>
            <w:tcW w:w="2976" w:type="dxa"/>
            <w:vAlign w:val="center"/>
          </w:tcPr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 </w:t>
            </w: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4269FE" w:rsidRDefault="00724715" w:rsidP="00724715">
            <w:pPr>
              <w:ind w:left="-108" w:right="-118"/>
              <w:jc w:val="center"/>
            </w:pPr>
            <w:r>
              <w:t>11</w:t>
            </w:r>
            <w:r w:rsidRPr="00724715">
              <w:t>.</w:t>
            </w:r>
            <w:r>
              <w:t>00</w:t>
            </w:r>
            <w:r w:rsidRPr="00724715">
              <w:t xml:space="preserve"> год.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 – неділя</w:t>
            </w:r>
          </w:p>
          <w:p w:rsidR="00724715" w:rsidRPr="00724715" w:rsidRDefault="00724715" w:rsidP="0072471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– 27 </w:t>
            </w: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724715" w:rsidRPr="00724715" w:rsidRDefault="00724715" w:rsidP="00724715">
            <w:pPr>
              <w:ind w:left="-108" w:right="-118"/>
              <w:jc w:val="center"/>
            </w:pPr>
            <w:r>
              <w:t>09</w:t>
            </w:r>
            <w:r w:rsidRPr="00724715">
              <w:t>.</w:t>
            </w:r>
            <w:r>
              <w:t>0</w:t>
            </w:r>
            <w:r w:rsidRPr="00724715">
              <w:t>0 год.</w:t>
            </w:r>
          </w:p>
        </w:tc>
        <w:tc>
          <w:tcPr>
            <w:tcW w:w="2976" w:type="dxa"/>
            <w:vAlign w:val="center"/>
          </w:tcPr>
          <w:p w:rsidR="00724715" w:rsidRPr="00724715" w:rsidRDefault="003C6392" w:rsidP="00724715">
            <w:pPr>
              <w:ind w:left="-108" w:right="-118"/>
              <w:jc w:val="center"/>
            </w:pPr>
            <w:r w:rsidRPr="00724715">
              <w:t xml:space="preserve"> </w:t>
            </w:r>
            <w:r w:rsidR="00724715" w:rsidRPr="00724715">
              <w:t>«ЧЕРКАСИ-АРЕНА»</w:t>
            </w:r>
          </w:p>
          <w:p w:rsidR="00724715" w:rsidRPr="00724715" w:rsidRDefault="00724715" w:rsidP="00724715">
            <w:pPr>
              <w:ind w:left="-108" w:right="-118"/>
              <w:jc w:val="center"/>
            </w:pPr>
            <w:r w:rsidRPr="00724715">
              <w:t>м. Черкаси</w:t>
            </w:r>
          </w:p>
        </w:tc>
        <w:tc>
          <w:tcPr>
            <w:tcW w:w="2975" w:type="dxa"/>
            <w:vAlign w:val="center"/>
          </w:tcPr>
          <w:p w:rsidR="004269FE" w:rsidRPr="00724715" w:rsidRDefault="00724715" w:rsidP="00E1509A">
            <w:pPr>
              <w:ind w:left="-108" w:right="-118"/>
              <w:jc w:val="center"/>
            </w:pPr>
            <w:r>
              <w:t>Скворцов П.</w:t>
            </w:r>
            <w:r w:rsidR="004269FE" w:rsidRPr="00724715">
              <w:t>О.</w:t>
            </w:r>
          </w:p>
        </w:tc>
      </w:tr>
      <w:tr w:rsidR="00262D95" w:rsidRPr="00724715" w:rsidTr="00262D95">
        <w:trPr>
          <w:trHeight w:val="723"/>
          <w:jc w:val="center"/>
        </w:trPr>
        <w:tc>
          <w:tcPr>
            <w:tcW w:w="711" w:type="dxa"/>
            <w:vAlign w:val="center"/>
          </w:tcPr>
          <w:p w:rsidR="00262D95" w:rsidRPr="00724715" w:rsidRDefault="00262D95" w:rsidP="00262D95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262D95" w:rsidRDefault="00262D95" w:rsidP="00262D9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</w:rPr>
              <w:t>Відкритий чемпіонат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4715">
              <w:rPr>
                <w:sz w:val="28"/>
                <w:szCs w:val="28"/>
              </w:rPr>
              <w:t xml:space="preserve">м. Черкаси </w:t>
            </w:r>
          </w:p>
          <w:p w:rsidR="00262D95" w:rsidRPr="00724715" w:rsidRDefault="00262D95" w:rsidP="00262D95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</w:rPr>
              <w:t>з волейболу серед жінок (ІІІ-І</w:t>
            </w:r>
            <w:r w:rsidRPr="00724715">
              <w:rPr>
                <w:sz w:val="28"/>
                <w:szCs w:val="28"/>
                <w:lang w:val="en-US"/>
              </w:rPr>
              <w:t>V</w:t>
            </w:r>
            <w:r w:rsidRPr="00724715">
              <w:rPr>
                <w:sz w:val="28"/>
                <w:szCs w:val="28"/>
              </w:rPr>
              <w:t xml:space="preserve"> тур)</w:t>
            </w:r>
          </w:p>
        </w:tc>
        <w:tc>
          <w:tcPr>
            <w:tcW w:w="2976" w:type="dxa"/>
            <w:vAlign w:val="center"/>
          </w:tcPr>
          <w:p w:rsidR="00262D95" w:rsidRPr="00724715" w:rsidRDefault="00262D95" w:rsidP="00262D9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 – неділя</w:t>
            </w:r>
          </w:p>
          <w:p w:rsidR="00262D95" w:rsidRPr="00724715" w:rsidRDefault="00262D95" w:rsidP="00262D9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– 27 </w:t>
            </w: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262D95" w:rsidRPr="00724715" w:rsidRDefault="00262D95" w:rsidP="00262D95">
            <w:pPr>
              <w:ind w:left="-108" w:right="-118"/>
              <w:jc w:val="center"/>
            </w:pPr>
            <w:r>
              <w:t>09</w:t>
            </w:r>
            <w:r w:rsidRPr="00724715">
              <w:t>.</w:t>
            </w:r>
            <w:r>
              <w:t>0</w:t>
            </w:r>
            <w:r w:rsidRPr="00724715">
              <w:t>0 год.</w:t>
            </w:r>
          </w:p>
        </w:tc>
        <w:tc>
          <w:tcPr>
            <w:tcW w:w="2976" w:type="dxa"/>
            <w:vAlign w:val="center"/>
          </w:tcPr>
          <w:p w:rsidR="00262D95" w:rsidRDefault="00262D95" w:rsidP="00262D95">
            <w:pPr>
              <w:ind w:left="-108" w:right="-118"/>
              <w:jc w:val="center"/>
            </w:pPr>
            <w:r w:rsidRPr="00724715">
              <w:t>ЧНУ</w:t>
            </w:r>
            <w:r>
              <w:t xml:space="preserve"> </w:t>
            </w:r>
          </w:p>
          <w:p w:rsidR="00262D95" w:rsidRPr="00724715" w:rsidRDefault="00262D95" w:rsidP="00262D95">
            <w:pPr>
              <w:ind w:left="-108" w:right="-118"/>
              <w:jc w:val="center"/>
            </w:pPr>
            <w:r w:rsidRPr="00724715">
              <w:t>ім. Б. Хмельницького</w:t>
            </w:r>
          </w:p>
          <w:p w:rsidR="00262D95" w:rsidRPr="00724715" w:rsidRDefault="00262D95" w:rsidP="00262D95">
            <w:pPr>
              <w:ind w:left="-108" w:right="-118"/>
              <w:jc w:val="center"/>
            </w:pPr>
            <w:r w:rsidRPr="00724715">
              <w:t>(спортивна зала,</w:t>
            </w:r>
          </w:p>
          <w:p w:rsidR="00262D95" w:rsidRPr="00724715" w:rsidRDefault="00262D95" w:rsidP="00262D95">
            <w:pPr>
              <w:ind w:left="-108" w:right="-118"/>
              <w:jc w:val="center"/>
            </w:pPr>
            <w:r w:rsidRPr="00724715">
              <w:t>корпус № 4)</w:t>
            </w:r>
          </w:p>
        </w:tc>
        <w:tc>
          <w:tcPr>
            <w:tcW w:w="2975" w:type="dxa"/>
            <w:vAlign w:val="center"/>
          </w:tcPr>
          <w:p w:rsidR="00262D95" w:rsidRPr="00724715" w:rsidRDefault="00262D95" w:rsidP="00262D95">
            <w:pPr>
              <w:ind w:left="-108" w:right="-118"/>
              <w:jc w:val="center"/>
              <w:rPr>
                <w:b/>
              </w:rPr>
            </w:pPr>
            <w:r>
              <w:t>Скворцов П.</w:t>
            </w:r>
            <w:r w:rsidRPr="00724715">
              <w:t>О.</w:t>
            </w:r>
          </w:p>
        </w:tc>
      </w:tr>
      <w:tr w:rsidR="004269FE" w:rsidRPr="00724715" w:rsidTr="003C6392">
        <w:trPr>
          <w:trHeight w:val="865"/>
          <w:jc w:val="center"/>
        </w:trPr>
        <w:tc>
          <w:tcPr>
            <w:tcW w:w="711" w:type="dxa"/>
            <w:vAlign w:val="center"/>
          </w:tcPr>
          <w:p w:rsidR="004269FE" w:rsidRPr="00724715" w:rsidRDefault="004269FE" w:rsidP="00E1509A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3C6392" w:rsidRDefault="004269FE" w:rsidP="00E1509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</w:rPr>
              <w:t xml:space="preserve">Матч чемпіонату України з футзалу серед жінок МСК «Дніпро» </w:t>
            </w:r>
            <w:r w:rsidR="003C6392">
              <w:rPr>
                <w:sz w:val="28"/>
                <w:szCs w:val="28"/>
                <w:lang w:val="uk-UA"/>
              </w:rPr>
              <w:t>(</w:t>
            </w:r>
            <w:r w:rsidRPr="00724715">
              <w:rPr>
                <w:sz w:val="28"/>
                <w:szCs w:val="28"/>
              </w:rPr>
              <w:t>Черкаси</w:t>
            </w:r>
            <w:r w:rsidR="003C6392">
              <w:rPr>
                <w:sz w:val="28"/>
                <w:szCs w:val="28"/>
                <w:lang w:val="uk-UA"/>
              </w:rPr>
              <w:t>)</w:t>
            </w:r>
            <w:r w:rsidRPr="00724715">
              <w:rPr>
                <w:sz w:val="28"/>
                <w:szCs w:val="28"/>
              </w:rPr>
              <w:t xml:space="preserve"> – </w:t>
            </w:r>
          </w:p>
          <w:p w:rsidR="003C6392" w:rsidRPr="003C6392" w:rsidRDefault="004269FE" w:rsidP="003C639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24715">
              <w:rPr>
                <w:sz w:val="28"/>
                <w:szCs w:val="28"/>
              </w:rPr>
              <w:t>«Ладомир»</w:t>
            </w:r>
            <w:r w:rsidR="003C6392">
              <w:rPr>
                <w:sz w:val="28"/>
                <w:szCs w:val="28"/>
                <w:lang w:val="uk-UA"/>
              </w:rPr>
              <w:t xml:space="preserve"> (</w:t>
            </w:r>
            <w:r w:rsidRPr="00724715">
              <w:rPr>
                <w:sz w:val="28"/>
                <w:szCs w:val="28"/>
              </w:rPr>
              <w:t>Володимир Волинський</w:t>
            </w:r>
            <w:r w:rsidR="003C6392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976" w:type="dxa"/>
            <w:vAlign w:val="center"/>
          </w:tcPr>
          <w:p w:rsidR="003C6392" w:rsidRPr="00724715" w:rsidRDefault="003C6392" w:rsidP="003C6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3C6392" w:rsidRPr="00724715" w:rsidRDefault="003C6392" w:rsidP="003C6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 </w:t>
            </w: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лютого</w:t>
            </w:r>
          </w:p>
          <w:p w:rsidR="004269FE" w:rsidRPr="00724715" w:rsidRDefault="003C6392" w:rsidP="003C6392">
            <w:pPr>
              <w:ind w:left="-108" w:right="-118"/>
              <w:jc w:val="center"/>
            </w:pPr>
            <w:r>
              <w:t>16</w:t>
            </w:r>
            <w:r w:rsidRPr="00724715">
              <w:t>.</w:t>
            </w:r>
            <w:r>
              <w:t>0</w:t>
            </w:r>
            <w:r w:rsidRPr="00724715">
              <w:t>0 год.</w:t>
            </w:r>
          </w:p>
        </w:tc>
        <w:tc>
          <w:tcPr>
            <w:tcW w:w="2976" w:type="dxa"/>
            <w:vAlign w:val="center"/>
          </w:tcPr>
          <w:p w:rsidR="00724715" w:rsidRPr="00724715" w:rsidRDefault="003C6392" w:rsidP="00724715">
            <w:pPr>
              <w:ind w:left="-108" w:right="-118"/>
              <w:jc w:val="center"/>
            </w:pPr>
            <w:r w:rsidRPr="00724715">
              <w:t xml:space="preserve"> </w:t>
            </w:r>
            <w:r w:rsidR="00724715" w:rsidRPr="00724715">
              <w:t>«ЧЕРКАСИ-АРЕНА»</w:t>
            </w:r>
          </w:p>
          <w:p w:rsidR="00724715" w:rsidRPr="00724715" w:rsidRDefault="00724715" w:rsidP="00724715">
            <w:pPr>
              <w:ind w:left="-108" w:right="-118"/>
              <w:jc w:val="center"/>
            </w:pPr>
            <w:r w:rsidRPr="00724715">
              <w:t>м. Черкаси</w:t>
            </w:r>
          </w:p>
        </w:tc>
        <w:tc>
          <w:tcPr>
            <w:tcW w:w="2975" w:type="dxa"/>
            <w:vAlign w:val="center"/>
          </w:tcPr>
          <w:p w:rsidR="004269FE" w:rsidRPr="00724715" w:rsidRDefault="00724715" w:rsidP="00E1509A">
            <w:pPr>
              <w:ind w:left="-108" w:right="-118"/>
              <w:jc w:val="center"/>
              <w:rPr>
                <w:b/>
              </w:rPr>
            </w:pPr>
            <w:r>
              <w:t>Скворцов П.</w:t>
            </w:r>
            <w:r w:rsidR="004269FE" w:rsidRPr="00724715">
              <w:t>О.</w:t>
            </w:r>
          </w:p>
        </w:tc>
      </w:tr>
      <w:tr w:rsidR="004269FE" w:rsidRPr="00724715" w:rsidTr="003C6392">
        <w:trPr>
          <w:trHeight w:val="828"/>
          <w:jc w:val="center"/>
        </w:trPr>
        <w:tc>
          <w:tcPr>
            <w:tcW w:w="711" w:type="dxa"/>
            <w:vAlign w:val="center"/>
          </w:tcPr>
          <w:p w:rsidR="004269FE" w:rsidRPr="00724715" w:rsidRDefault="004269FE" w:rsidP="00E1509A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4269FE" w:rsidRDefault="004269FE" w:rsidP="00E1509A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24715">
              <w:rPr>
                <w:sz w:val="28"/>
                <w:szCs w:val="28"/>
              </w:rPr>
              <w:t>Кубок Черкаської області з футзалу</w:t>
            </w:r>
          </w:p>
          <w:p w:rsidR="003C6392" w:rsidRPr="003C6392" w:rsidRDefault="003C6392" w:rsidP="003C6392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(комерційний)</w:t>
            </w:r>
          </w:p>
        </w:tc>
        <w:tc>
          <w:tcPr>
            <w:tcW w:w="2976" w:type="dxa"/>
            <w:vAlign w:val="center"/>
          </w:tcPr>
          <w:p w:rsidR="003C6392" w:rsidRPr="00724715" w:rsidRDefault="003C6392" w:rsidP="003C639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72471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3C6392" w:rsidRPr="00724715" w:rsidRDefault="003C6392" w:rsidP="003C63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247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лютого</w:t>
            </w:r>
          </w:p>
          <w:p w:rsidR="004269FE" w:rsidRPr="00724715" w:rsidRDefault="003C6392" w:rsidP="003C6392">
            <w:pPr>
              <w:ind w:left="-108" w:right="-118"/>
              <w:jc w:val="center"/>
            </w:pPr>
            <w:r w:rsidRPr="00724715">
              <w:t>1</w:t>
            </w:r>
            <w:r>
              <w:t>0</w:t>
            </w:r>
            <w:r w:rsidRPr="00724715">
              <w:t>.00 год.</w:t>
            </w:r>
          </w:p>
        </w:tc>
        <w:tc>
          <w:tcPr>
            <w:tcW w:w="2976" w:type="dxa"/>
            <w:vAlign w:val="center"/>
          </w:tcPr>
          <w:p w:rsidR="00724715" w:rsidRPr="00724715" w:rsidRDefault="003C6392" w:rsidP="00724715">
            <w:pPr>
              <w:ind w:left="-108" w:right="-118"/>
              <w:jc w:val="center"/>
            </w:pPr>
            <w:r w:rsidRPr="00724715">
              <w:t xml:space="preserve"> </w:t>
            </w:r>
            <w:r w:rsidR="00724715" w:rsidRPr="00724715">
              <w:t>«ЧЕРКАСИ-АРЕНА»</w:t>
            </w:r>
          </w:p>
          <w:p w:rsidR="00724715" w:rsidRPr="00724715" w:rsidRDefault="00724715" w:rsidP="00724715">
            <w:pPr>
              <w:ind w:left="-108" w:right="-118"/>
              <w:jc w:val="center"/>
            </w:pPr>
            <w:r w:rsidRPr="00724715">
              <w:t>м. Черкаси</w:t>
            </w:r>
          </w:p>
        </w:tc>
        <w:tc>
          <w:tcPr>
            <w:tcW w:w="2975" w:type="dxa"/>
            <w:vAlign w:val="center"/>
          </w:tcPr>
          <w:p w:rsidR="004269FE" w:rsidRPr="00724715" w:rsidRDefault="00724715" w:rsidP="00E1509A">
            <w:pPr>
              <w:ind w:left="-108" w:right="-118"/>
              <w:jc w:val="center"/>
              <w:rPr>
                <w:b/>
              </w:rPr>
            </w:pPr>
            <w:r>
              <w:t>Скворцов П.</w:t>
            </w:r>
            <w:r w:rsidR="004269FE" w:rsidRPr="00724715">
              <w:t>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>лідкуйте за новинами на сайті Черкаської міської ради або уточнюйте інформацію</w:t>
      </w:r>
      <w:r w:rsidR="00E16EEB">
        <w:rPr>
          <w:b/>
          <w:i/>
        </w:rPr>
        <w:t xml:space="preserve"> в</w:t>
      </w:r>
      <w:r w:rsidR="005559E8" w:rsidRPr="000B6D24">
        <w:rPr>
          <w:b/>
          <w:i/>
        </w:rPr>
        <w:t xml:space="preserve">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3C6392" w:rsidRDefault="003C6392" w:rsidP="0063326D"/>
    <w:p w:rsidR="003C6392" w:rsidRDefault="003C6392" w:rsidP="0063326D">
      <w:r>
        <w:t>Помічник міського голови</w:t>
      </w:r>
    </w:p>
    <w:p w:rsidR="0063326D" w:rsidRPr="004879FB" w:rsidRDefault="0063326D" w:rsidP="0063326D">
      <w:pPr>
        <w:rPr>
          <w:lang w:val="ru-RU"/>
        </w:rPr>
      </w:pPr>
      <w:r>
        <w:t>відділу 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392">
        <w:rPr>
          <w:lang w:val="ru-RU"/>
        </w:rPr>
        <w:t>Наталія БОРИСЮК</w:t>
      </w:r>
    </w:p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3C6392" w:rsidRDefault="00921CB8" w:rsidP="005357D2">
      <w:pPr>
        <w:rPr>
          <w:sz w:val="16"/>
          <w:szCs w:val="16"/>
          <w:lang w:val="ru-RU"/>
        </w:rPr>
      </w:pPr>
      <w:r w:rsidRPr="003C6392">
        <w:rPr>
          <w:sz w:val="16"/>
          <w:szCs w:val="16"/>
          <w:lang w:val="ru-RU"/>
        </w:rPr>
        <w:t>Роман ГЕРУС</w:t>
      </w:r>
    </w:p>
    <w:p w:rsidR="005357D2" w:rsidRPr="003C6392" w:rsidRDefault="0030602D" w:rsidP="005357D2">
      <w:pPr>
        <w:rPr>
          <w:sz w:val="16"/>
          <w:szCs w:val="16"/>
        </w:rPr>
      </w:pPr>
      <w:r w:rsidRPr="003C6392">
        <w:rPr>
          <w:sz w:val="16"/>
          <w:szCs w:val="16"/>
        </w:rPr>
        <w:t>0969808714</w:t>
      </w:r>
    </w:p>
    <w:sectPr w:rsidR="005357D2" w:rsidRPr="003C6392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79" w:rsidRDefault="000E5E79">
      <w:r>
        <w:separator/>
      </w:r>
    </w:p>
  </w:endnote>
  <w:endnote w:type="continuationSeparator" w:id="0">
    <w:p w:rsidR="000E5E79" w:rsidRDefault="000E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79" w:rsidRDefault="000E5E79">
      <w:r>
        <w:separator/>
      </w:r>
    </w:p>
  </w:footnote>
  <w:footnote w:type="continuationSeparator" w:id="0">
    <w:p w:rsidR="000E5E79" w:rsidRDefault="000E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B86" w:rsidRPr="00354B86">
          <w:rPr>
            <w:noProof/>
            <w:lang w:val="ru-RU"/>
          </w:rPr>
          <w:t>5</w:t>
        </w:r>
        <w:r>
          <w:fldChar w:fldCharType="end"/>
        </w:r>
      </w:p>
    </w:sdtContent>
  </w:sdt>
  <w:p w:rsidR="002C4DFD" w:rsidRDefault="000E5E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B54"/>
    <w:multiLevelType w:val="hybridMultilevel"/>
    <w:tmpl w:val="99887790"/>
    <w:lvl w:ilvl="0" w:tplc="36862B9A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2A0"/>
    <w:rsid w:val="000D6606"/>
    <w:rsid w:val="000E1FC3"/>
    <w:rsid w:val="000E4AD9"/>
    <w:rsid w:val="000E5E79"/>
    <w:rsid w:val="000F0140"/>
    <w:rsid w:val="001035C3"/>
    <w:rsid w:val="0010424D"/>
    <w:rsid w:val="00104468"/>
    <w:rsid w:val="001263E9"/>
    <w:rsid w:val="00126C70"/>
    <w:rsid w:val="0013737A"/>
    <w:rsid w:val="00142C69"/>
    <w:rsid w:val="001509A0"/>
    <w:rsid w:val="0015122F"/>
    <w:rsid w:val="00153599"/>
    <w:rsid w:val="0016343D"/>
    <w:rsid w:val="00193E52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25C47"/>
    <w:rsid w:val="0023118E"/>
    <w:rsid w:val="00235E90"/>
    <w:rsid w:val="0025082E"/>
    <w:rsid w:val="00261700"/>
    <w:rsid w:val="00262D95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54B86"/>
    <w:rsid w:val="00361543"/>
    <w:rsid w:val="00365943"/>
    <w:rsid w:val="0036766C"/>
    <w:rsid w:val="003714B8"/>
    <w:rsid w:val="003805C3"/>
    <w:rsid w:val="00386054"/>
    <w:rsid w:val="003954B9"/>
    <w:rsid w:val="003A2947"/>
    <w:rsid w:val="003A6184"/>
    <w:rsid w:val="003A6D53"/>
    <w:rsid w:val="003A6E98"/>
    <w:rsid w:val="003B3A04"/>
    <w:rsid w:val="003B3E8D"/>
    <w:rsid w:val="003B6FA1"/>
    <w:rsid w:val="003B7D45"/>
    <w:rsid w:val="003C6392"/>
    <w:rsid w:val="003C6674"/>
    <w:rsid w:val="003C7C76"/>
    <w:rsid w:val="003D4EBC"/>
    <w:rsid w:val="003E476F"/>
    <w:rsid w:val="003F50CD"/>
    <w:rsid w:val="003F5A76"/>
    <w:rsid w:val="003F76C5"/>
    <w:rsid w:val="00401839"/>
    <w:rsid w:val="00404F1A"/>
    <w:rsid w:val="004102F3"/>
    <w:rsid w:val="004269FE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041D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24146"/>
    <w:rsid w:val="00534777"/>
    <w:rsid w:val="00534CD4"/>
    <w:rsid w:val="005357D2"/>
    <w:rsid w:val="00535A2E"/>
    <w:rsid w:val="0055170D"/>
    <w:rsid w:val="0055484E"/>
    <w:rsid w:val="00555634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C25D8"/>
    <w:rsid w:val="005D0A21"/>
    <w:rsid w:val="005E1CC4"/>
    <w:rsid w:val="005F2387"/>
    <w:rsid w:val="005F2BB2"/>
    <w:rsid w:val="00606AF6"/>
    <w:rsid w:val="0061621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24715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C4D6C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B020C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41CB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3FFF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1509A"/>
    <w:rsid w:val="00E16EEB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C1EF5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C803-A9FE-4C93-A962-E4C9E11D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11</cp:revision>
  <cp:lastPrinted>2022-02-18T10:16:00Z</cp:lastPrinted>
  <dcterms:created xsi:type="dcterms:W3CDTF">2022-02-18T10:17:00Z</dcterms:created>
  <dcterms:modified xsi:type="dcterms:W3CDTF">2022-02-18T12:17:00Z</dcterms:modified>
</cp:coreProperties>
</file>