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7A" w:rsidRPr="002374CB" w:rsidRDefault="003E2674" w:rsidP="003E2674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374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Відомчі комісії по наданню статусу учасника бойових дій</w:t>
      </w:r>
    </w:p>
    <w:p w:rsidR="003E2674" w:rsidRDefault="003E2674" w:rsidP="003E2674">
      <w:pPr>
        <w:pStyle w:val="a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d"/>
        <w:tblW w:w="11545" w:type="dxa"/>
        <w:tblLook w:val="04A0"/>
      </w:tblPr>
      <w:tblGrid>
        <w:gridCol w:w="656"/>
        <w:gridCol w:w="19"/>
        <w:gridCol w:w="2552"/>
        <w:gridCol w:w="2410"/>
        <w:gridCol w:w="1984"/>
        <w:gridCol w:w="3924"/>
      </w:tblGrid>
      <w:tr w:rsidR="00151100" w:rsidTr="00151100">
        <w:tc>
          <w:tcPr>
            <w:tcW w:w="675" w:type="dxa"/>
            <w:gridSpan w:val="2"/>
          </w:tcPr>
          <w:p w:rsidR="00151100" w:rsidRPr="00E21355" w:rsidRDefault="00151100" w:rsidP="00ED5E63">
            <w:pPr>
              <w:jc w:val="center"/>
              <w:rPr>
                <w:b/>
              </w:rPr>
            </w:pPr>
            <w:r w:rsidRPr="00E21355">
              <w:rPr>
                <w:b/>
              </w:rPr>
              <w:t>#</w:t>
            </w:r>
          </w:p>
        </w:tc>
        <w:tc>
          <w:tcPr>
            <w:tcW w:w="2552" w:type="dxa"/>
          </w:tcPr>
          <w:p w:rsidR="00151100" w:rsidRPr="00E21355" w:rsidRDefault="00151100" w:rsidP="00ED5E63">
            <w:pPr>
              <w:jc w:val="center"/>
              <w:rPr>
                <w:b/>
                <w:lang w:val="ru-RU"/>
              </w:rPr>
            </w:pPr>
            <w:r w:rsidRPr="00E21355">
              <w:rPr>
                <w:b/>
                <w:lang w:val="ru-RU"/>
              </w:rPr>
              <w:t>Відомчі комісії</w:t>
            </w:r>
          </w:p>
        </w:tc>
        <w:tc>
          <w:tcPr>
            <w:tcW w:w="2410" w:type="dxa"/>
          </w:tcPr>
          <w:p w:rsidR="00151100" w:rsidRPr="00E21355" w:rsidRDefault="00151100" w:rsidP="00ED5E63">
            <w:pPr>
              <w:jc w:val="center"/>
              <w:rPr>
                <w:b/>
                <w:lang w:val="ru-RU"/>
              </w:rPr>
            </w:pPr>
            <w:r w:rsidRPr="00E21355">
              <w:rPr>
                <w:b/>
                <w:lang w:val="ru-RU"/>
              </w:rPr>
              <w:t>Посада</w:t>
            </w:r>
          </w:p>
        </w:tc>
        <w:tc>
          <w:tcPr>
            <w:tcW w:w="1984" w:type="dxa"/>
          </w:tcPr>
          <w:p w:rsidR="00151100" w:rsidRPr="00E21355" w:rsidRDefault="00151100" w:rsidP="00ED5E63">
            <w:pPr>
              <w:jc w:val="center"/>
              <w:rPr>
                <w:b/>
                <w:lang w:val="ru-RU"/>
              </w:rPr>
            </w:pPr>
            <w:r w:rsidRPr="00E21355">
              <w:rPr>
                <w:b/>
                <w:lang w:val="ru-RU"/>
              </w:rPr>
              <w:t>Телефон</w:t>
            </w:r>
          </w:p>
        </w:tc>
        <w:tc>
          <w:tcPr>
            <w:tcW w:w="3924" w:type="dxa"/>
          </w:tcPr>
          <w:p w:rsidR="00151100" w:rsidRPr="00E21355" w:rsidRDefault="00151100" w:rsidP="00ED5E63">
            <w:pPr>
              <w:jc w:val="center"/>
              <w:rPr>
                <w:b/>
                <w:lang w:val="ru-RU"/>
              </w:rPr>
            </w:pPr>
            <w:r w:rsidRPr="00E21355">
              <w:rPr>
                <w:b/>
                <w:lang w:val="ru-RU"/>
              </w:rPr>
              <w:t>Адреса</w:t>
            </w:r>
          </w:p>
        </w:tc>
      </w:tr>
      <w:tr w:rsidR="00151100" w:rsidRPr="00A25E83" w:rsidTr="00151100">
        <w:tc>
          <w:tcPr>
            <w:tcW w:w="675" w:type="dxa"/>
            <w:gridSpan w:val="2"/>
          </w:tcPr>
          <w:p w:rsidR="00151100" w:rsidRPr="005E732F" w:rsidRDefault="00151100" w:rsidP="00ED5E63">
            <w:r>
              <w:t>1.</w:t>
            </w:r>
          </w:p>
        </w:tc>
        <w:tc>
          <w:tcPr>
            <w:tcW w:w="2552" w:type="dxa"/>
          </w:tcPr>
          <w:p w:rsidR="00151100" w:rsidRDefault="00151100" w:rsidP="00ED5E63">
            <w:pPr>
              <w:rPr>
                <w:lang w:val="ru-RU"/>
              </w:rPr>
            </w:pPr>
            <w:r w:rsidRPr="005E732F">
              <w:rPr>
                <w:lang w:val="ru-RU"/>
              </w:rPr>
              <w:t>Міністерство оборони</w:t>
            </w:r>
          </w:p>
        </w:tc>
        <w:tc>
          <w:tcPr>
            <w:tcW w:w="2410" w:type="dxa"/>
          </w:tcPr>
          <w:p w:rsidR="00151100" w:rsidRDefault="00151100" w:rsidP="00ED5E63">
            <w:pPr>
              <w:rPr>
                <w:lang w:val="ru-RU"/>
              </w:rPr>
            </w:pPr>
            <w:r w:rsidRPr="005E732F">
              <w:rPr>
                <w:lang w:val="ru-RU"/>
              </w:rPr>
              <w:t>Секретар центральної комісії Міноборони</w:t>
            </w:r>
          </w:p>
        </w:tc>
        <w:tc>
          <w:tcPr>
            <w:tcW w:w="1984" w:type="dxa"/>
          </w:tcPr>
          <w:p w:rsidR="00151100" w:rsidRPr="000223D2" w:rsidRDefault="00151100" w:rsidP="00ED5E63">
            <w:r>
              <w:t>271-36-58</w:t>
            </w:r>
          </w:p>
        </w:tc>
        <w:tc>
          <w:tcPr>
            <w:tcW w:w="3924" w:type="dxa"/>
          </w:tcPr>
          <w:p w:rsidR="00151100" w:rsidRPr="000223D2" w:rsidRDefault="00151100" w:rsidP="00ED5E63">
            <w:pPr>
              <w:rPr>
                <w:lang w:val="ru-RU"/>
              </w:rPr>
            </w:pPr>
            <w:r w:rsidRPr="000223D2">
              <w:rPr>
                <w:lang w:val="ru-RU"/>
              </w:rPr>
              <w:t>03168, м.Київ, Повітрофлотський просп., 6</w:t>
            </w:r>
          </w:p>
          <w:p w:rsidR="00151100" w:rsidRPr="000223D2" w:rsidRDefault="00151100" w:rsidP="00ED5E63">
            <w:pPr>
              <w:rPr>
                <w:lang w:val="ru-RU"/>
              </w:rPr>
            </w:pPr>
            <w:r w:rsidRPr="000223D2">
              <w:rPr>
                <w:lang w:val="ru-RU"/>
              </w:rPr>
              <w:t>Департамент кадрової політики</w:t>
            </w:r>
          </w:p>
          <w:p w:rsidR="00151100" w:rsidRPr="000223D2" w:rsidRDefault="00151100" w:rsidP="00ED5E63">
            <w:pPr>
              <w:rPr>
                <w:lang w:val="ru-RU"/>
              </w:rPr>
            </w:pPr>
            <w:r w:rsidRPr="000223D2">
              <w:rPr>
                <w:lang w:val="ru-RU"/>
              </w:rPr>
              <w:t>(2-й під"їзд, 3 поверх, каб.597)</w:t>
            </w:r>
          </w:p>
          <w:p w:rsidR="00151100" w:rsidRPr="00A25E83" w:rsidRDefault="00151100" w:rsidP="00ED5E63">
            <w:pPr>
              <w:rPr>
                <w:lang w:val="ru-RU"/>
              </w:rPr>
            </w:pPr>
            <w:r w:rsidRPr="00A25E83">
              <w:rPr>
                <w:lang w:val="ru-RU"/>
              </w:rPr>
              <w:t>Учасники АТО, звільнені з військової служби, документи подають через відповідні комісії, утворені в обласних військкоматах та військоматі м.Києва)</w:t>
            </w:r>
          </w:p>
        </w:tc>
      </w:tr>
      <w:tr w:rsidR="00151100" w:rsidRPr="00A25E83" w:rsidTr="00151100">
        <w:tc>
          <w:tcPr>
            <w:tcW w:w="675" w:type="dxa"/>
            <w:gridSpan w:val="2"/>
          </w:tcPr>
          <w:p w:rsidR="00151100" w:rsidRPr="000223D2" w:rsidRDefault="00151100" w:rsidP="00ED5E63">
            <w:r>
              <w:t>2.</w:t>
            </w:r>
          </w:p>
        </w:tc>
        <w:tc>
          <w:tcPr>
            <w:tcW w:w="2552" w:type="dxa"/>
          </w:tcPr>
          <w:p w:rsidR="00151100" w:rsidRPr="000223D2" w:rsidRDefault="00151100" w:rsidP="00ED5E63">
            <w:r>
              <w:t>Міністерство внутрішніх справ</w:t>
            </w:r>
          </w:p>
        </w:tc>
        <w:tc>
          <w:tcPr>
            <w:tcW w:w="2410" w:type="dxa"/>
          </w:tcPr>
          <w:p w:rsidR="00151100" w:rsidRPr="000223D2" w:rsidRDefault="00151100" w:rsidP="00ED5E63">
            <w:r>
              <w:t>Секретар комісії</w:t>
            </w:r>
          </w:p>
        </w:tc>
        <w:tc>
          <w:tcPr>
            <w:tcW w:w="1984" w:type="dxa"/>
          </w:tcPr>
          <w:p w:rsidR="00151100" w:rsidRDefault="00151100" w:rsidP="00ED5E63">
            <w:r>
              <w:t>254-78-51</w:t>
            </w:r>
          </w:p>
          <w:p w:rsidR="00151100" w:rsidRPr="000223D2" w:rsidRDefault="00151100" w:rsidP="00ED5E63">
            <w:r>
              <w:t>256-11-75</w:t>
            </w:r>
          </w:p>
        </w:tc>
        <w:tc>
          <w:tcPr>
            <w:tcW w:w="3924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0C7F73">
              <w:rPr>
                <w:lang w:val="ru-RU"/>
              </w:rPr>
              <w:t>01024, м. Київ, вул. Академіка Богомольця,10</w:t>
            </w:r>
          </w:p>
        </w:tc>
      </w:tr>
      <w:tr w:rsidR="00151100" w:rsidRPr="00A25E83" w:rsidTr="00151100">
        <w:tc>
          <w:tcPr>
            <w:tcW w:w="675" w:type="dxa"/>
            <w:gridSpan w:val="2"/>
          </w:tcPr>
          <w:p w:rsidR="00151100" w:rsidRPr="000C7F73" w:rsidRDefault="00151100" w:rsidP="00ED5E63">
            <w:r>
              <w:t>3.</w:t>
            </w:r>
          </w:p>
        </w:tc>
        <w:tc>
          <w:tcPr>
            <w:tcW w:w="2552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EA3EB9">
              <w:rPr>
                <w:lang w:val="ru-RU"/>
              </w:rPr>
              <w:t>Національна гвардія</w:t>
            </w:r>
          </w:p>
        </w:tc>
        <w:tc>
          <w:tcPr>
            <w:tcW w:w="2410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>
              <w:t>Секретар комісії</w:t>
            </w:r>
          </w:p>
        </w:tc>
        <w:tc>
          <w:tcPr>
            <w:tcW w:w="1984" w:type="dxa"/>
          </w:tcPr>
          <w:p w:rsidR="00151100" w:rsidRPr="00EA3EB9" w:rsidRDefault="00151100" w:rsidP="00ED5E63">
            <w:r>
              <w:t>249-27-53</w:t>
            </w:r>
          </w:p>
        </w:tc>
        <w:tc>
          <w:tcPr>
            <w:tcW w:w="3924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EA3EB9">
              <w:rPr>
                <w:lang w:val="ru-RU"/>
              </w:rPr>
              <w:t>03151, м.Київ, вул. Народного ополчення 9-А</w:t>
            </w:r>
          </w:p>
        </w:tc>
      </w:tr>
      <w:tr w:rsidR="00151100" w:rsidRPr="000C7F73" w:rsidTr="00151100">
        <w:tc>
          <w:tcPr>
            <w:tcW w:w="675" w:type="dxa"/>
            <w:gridSpan w:val="2"/>
          </w:tcPr>
          <w:p w:rsidR="00151100" w:rsidRPr="00E21355" w:rsidRDefault="00151100" w:rsidP="00ED5E63">
            <w:r>
              <w:t>4.</w:t>
            </w:r>
          </w:p>
        </w:tc>
        <w:tc>
          <w:tcPr>
            <w:tcW w:w="2552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E21355">
              <w:rPr>
                <w:lang w:val="ru-RU"/>
              </w:rPr>
              <w:t>Служба зовнішньої розвідки</w:t>
            </w:r>
          </w:p>
        </w:tc>
        <w:tc>
          <w:tcPr>
            <w:tcW w:w="2410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>
              <w:t>Секретар комісії</w:t>
            </w:r>
          </w:p>
        </w:tc>
        <w:tc>
          <w:tcPr>
            <w:tcW w:w="1984" w:type="dxa"/>
          </w:tcPr>
          <w:p w:rsidR="00151100" w:rsidRPr="00E21355" w:rsidRDefault="00151100" w:rsidP="00ED5E63">
            <w:r>
              <w:t>481-62-10</w:t>
            </w:r>
          </w:p>
        </w:tc>
        <w:tc>
          <w:tcPr>
            <w:tcW w:w="3924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E21355">
              <w:rPr>
                <w:lang w:val="ru-RU"/>
              </w:rPr>
              <w:t>04107, м.Київ, вул. Нагірна 24/1</w:t>
            </w:r>
          </w:p>
        </w:tc>
      </w:tr>
      <w:tr w:rsidR="00151100" w:rsidRPr="000C7F73" w:rsidTr="00151100">
        <w:tc>
          <w:tcPr>
            <w:tcW w:w="675" w:type="dxa"/>
            <w:gridSpan w:val="2"/>
          </w:tcPr>
          <w:p w:rsidR="00151100" w:rsidRPr="000B496E" w:rsidRDefault="00151100" w:rsidP="00ED5E63">
            <w:r>
              <w:t>5.</w:t>
            </w:r>
          </w:p>
        </w:tc>
        <w:tc>
          <w:tcPr>
            <w:tcW w:w="2552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0B496E">
              <w:rPr>
                <w:lang w:val="ru-RU"/>
              </w:rPr>
              <w:t>Адміністрація Державної прикордонної служби</w:t>
            </w:r>
          </w:p>
        </w:tc>
        <w:tc>
          <w:tcPr>
            <w:tcW w:w="2410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>
              <w:t>Секретар комісії</w:t>
            </w:r>
          </w:p>
        </w:tc>
        <w:tc>
          <w:tcPr>
            <w:tcW w:w="1984" w:type="dxa"/>
          </w:tcPr>
          <w:p w:rsidR="00151100" w:rsidRPr="000B496E" w:rsidRDefault="00151100" w:rsidP="00ED5E63">
            <w:r>
              <w:t>527-62-74</w:t>
            </w:r>
          </w:p>
        </w:tc>
        <w:tc>
          <w:tcPr>
            <w:tcW w:w="3924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0B496E">
              <w:rPr>
                <w:lang w:val="ru-RU"/>
              </w:rPr>
              <w:t>01603, м. Київ, вул. Володимирська, 26</w:t>
            </w:r>
          </w:p>
        </w:tc>
      </w:tr>
      <w:tr w:rsidR="00151100" w:rsidRPr="000C7F73" w:rsidTr="00151100">
        <w:tc>
          <w:tcPr>
            <w:tcW w:w="675" w:type="dxa"/>
            <w:gridSpan w:val="2"/>
          </w:tcPr>
          <w:p w:rsidR="00151100" w:rsidRPr="00202FAB" w:rsidRDefault="00151100" w:rsidP="00ED5E63">
            <w:r>
              <w:t>6.</w:t>
            </w:r>
          </w:p>
        </w:tc>
        <w:tc>
          <w:tcPr>
            <w:tcW w:w="2552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202FAB">
              <w:rPr>
                <w:lang w:val="ru-RU"/>
              </w:rPr>
              <w:t>Адміністрація Державної служби спец. Зв</w:t>
            </w:r>
            <w:r w:rsidRPr="00A25E83">
              <w:rPr>
                <w:lang w:val="ru-RU"/>
              </w:rPr>
              <w:t>’</w:t>
            </w:r>
            <w:r w:rsidRPr="00202FAB">
              <w:rPr>
                <w:lang w:val="ru-RU"/>
              </w:rPr>
              <w:t>язку та захисту інформації</w:t>
            </w:r>
          </w:p>
        </w:tc>
        <w:tc>
          <w:tcPr>
            <w:tcW w:w="2410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>
              <w:t>Секретар комісії</w:t>
            </w:r>
          </w:p>
        </w:tc>
        <w:tc>
          <w:tcPr>
            <w:tcW w:w="1984" w:type="dxa"/>
          </w:tcPr>
          <w:p w:rsidR="00151100" w:rsidRPr="00202FAB" w:rsidRDefault="00151100" w:rsidP="00ED5E63">
            <w:r>
              <w:t>281-92-08</w:t>
            </w:r>
          </w:p>
        </w:tc>
        <w:tc>
          <w:tcPr>
            <w:tcW w:w="3924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202FAB">
              <w:rPr>
                <w:lang w:val="ru-RU"/>
              </w:rPr>
              <w:t>03680, м. Київ, вул. Солом</w:t>
            </w:r>
            <w:r>
              <w:t>’</w:t>
            </w:r>
            <w:r w:rsidRPr="00202FAB">
              <w:rPr>
                <w:lang w:val="ru-RU"/>
              </w:rPr>
              <w:t>янська, 13</w:t>
            </w:r>
          </w:p>
        </w:tc>
      </w:tr>
      <w:tr w:rsidR="00151100" w:rsidRPr="00A25E83" w:rsidTr="00151100">
        <w:tc>
          <w:tcPr>
            <w:tcW w:w="675" w:type="dxa"/>
            <w:gridSpan w:val="2"/>
          </w:tcPr>
          <w:p w:rsidR="00151100" w:rsidRPr="007D3897" w:rsidRDefault="00151100" w:rsidP="00ED5E63">
            <w:r>
              <w:t>7.</w:t>
            </w:r>
          </w:p>
        </w:tc>
        <w:tc>
          <w:tcPr>
            <w:tcW w:w="2552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7D3897">
              <w:rPr>
                <w:lang w:val="ru-RU"/>
              </w:rPr>
              <w:t>Адміністрація Державної спец. служби транспорту</w:t>
            </w:r>
          </w:p>
        </w:tc>
        <w:tc>
          <w:tcPr>
            <w:tcW w:w="2410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>
              <w:t>Секретар комісії</w:t>
            </w:r>
          </w:p>
        </w:tc>
        <w:tc>
          <w:tcPr>
            <w:tcW w:w="1984" w:type="dxa"/>
          </w:tcPr>
          <w:p w:rsidR="00151100" w:rsidRDefault="00151100" w:rsidP="00ED5E63">
            <w:r>
              <w:t>292-55-75</w:t>
            </w:r>
          </w:p>
          <w:p w:rsidR="00151100" w:rsidRPr="007D3897" w:rsidRDefault="00151100" w:rsidP="00ED5E63">
            <w:r>
              <w:t>406-28-95</w:t>
            </w:r>
          </w:p>
        </w:tc>
        <w:tc>
          <w:tcPr>
            <w:tcW w:w="3924" w:type="dxa"/>
          </w:tcPr>
          <w:p w:rsidR="00151100" w:rsidRPr="00A25E83" w:rsidRDefault="00151100" w:rsidP="00ED5E63">
            <w:pPr>
              <w:rPr>
                <w:lang w:val="ru-RU"/>
              </w:rPr>
            </w:pPr>
            <w:r w:rsidRPr="007D3897">
              <w:rPr>
                <w:lang w:val="ru-RU"/>
              </w:rPr>
              <w:t>02094, м. Київ, вул. Магнітогорська, 5</w:t>
            </w:r>
          </w:p>
          <w:p w:rsidR="00151100" w:rsidRPr="00A25E83" w:rsidRDefault="00151100" w:rsidP="00ED5E63">
            <w:pPr>
              <w:rPr>
                <w:lang w:val="ru-RU"/>
              </w:rPr>
            </w:pPr>
            <w:r>
              <w:t>admindsst</w:t>
            </w:r>
            <w:r w:rsidRPr="00A25E83">
              <w:rPr>
                <w:lang w:val="ru-RU"/>
              </w:rPr>
              <w:t>@</w:t>
            </w:r>
            <w:r>
              <w:t>dsst</w:t>
            </w:r>
            <w:r w:rsidRPr="00A25E83">
              <w:rPr>
                <w:lang w:val="ru-RU"/>
              </w:rPr>
              <w:t>.</w:t>
            </w:r>
            <w:r>
              <w:t>gov</w:t>
            </w:r>
            <w:r w:rsidRPr="00A25E83">
              <w:rPr>
                <w:lang w:val="ru-RU"/>
              </w:rPr>
              <w:t>.</w:t>
            </w:r>
            <w:r>
              <w:t>ua</w:t>
            </w:r>
          </w:p>
        </w:tc>
      </w:tr>
      <w:tr w:rsidR="00151100" w:rsidRPr="00A25E83" w:rsidTr="00151100">
        <w:tc>
          <w:tcPr>
            <w:tcW w:w="675" w:type="dxa"/>
            <w:gridSpan w:val="2"/>
          </w:tcPr>
          <w:p w:rsidR="00151100" w:rsidRPr="00546F79" w:rsidRDefault="00151100" w:rsidP="00ED5E63">
            <w:r>
              <w:t>8.</w:t>
            </w:r>
          </w:p>
        </w:tc>
        <w:tc>
          <w:tcPr>
            <w:tcW w:w="2552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546F79">
              <w:rPr>
                <w:lang w:val="ru-RU"/>
              </w:rPr>
              <w:t>Управління державної охорони</w:t>
            </w:r>
          </w:p>
        </w:tc>
        <w:tc>
          <w:tcPr>
            <w:tcW w:w="2410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>
              <w:t>Секретар комісії</w:t>
            </w:r>
          </w:p>
        </w:tc>
        <w:tc>
          <w:tcPr>
            <w:tcW w:w="1984" w:type="dxa"/>
          </w:tcPr>
          <w:p w:rsidR="00151100" w:rsidRPr="00546F79" w:rsidRDefault="00151100" w:rsidP="00ED5E63">
            <w:r>
              <w:t>254-04-56</w:t>
            </w:r>
          </w:p>
        </w:tc>
        <w:tc>
          <w:tcPr>
            <w:tcW w:w="3924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546F79">
              <w:rPr>
                <w:lang w:val="ru-RU"/>
              </w:rPr>
              <w:t>01021, м. Київ, вул. Садова, 1/14, каб. 24</w:t>
            </w:r>
          </w:p>
        </w:tc>
      </w:tr>
      <w:tr w:rsidR="00151100" w:rsidRPr="00A25E83" w:rsidTr="00151100">
        <w:tc>
          <w:tcPr>
            <w:tcW w:w="675" w:type="dxa"/>
            <w:gridSpan w:val="2"/>
          </w:tcPr>
          <w:p w:rsidR="00151100" w:rsidRPr="00546F79" w:rsidRDefault="00151100" w:rsidP="00ED5E63">
            <w:r>
              <w:t>9.</w:t>
            </w:r>
          </w:p>
        </w:tc>
        <w:tc>
          <w:tcPr>
            <w:tcW w:w="2552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43060A">
              <w:rPr>
                <w:lang w:val="ru-RU"/>
              </w:rPr>
              <w:t>Державна служба України з надзвичайних ситуацій</w:t>
            </w:r>
          </w:p>
        </w:tc>
        <w:tc>
          <w:tcPr>
            <w:tcW w:w="2410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>
              <w:t>Секретар комісії</w:t>
            </w:r>
          </w:p>
        </w:tc>
        <w:tc>
          <w:tcPr>
            <w:tcW w:w="1984" w:type="dxa"/>
          </w:tcPr>
          <w:p w:rsidR="00151100" w:rsidRDefault="00151100" w:rsidP="00ED5E63">
            <w:r>
              <w:t>247-30-29</w:t>
            </w:r>
          </w:p>
          <w:p w:rsidR="00151100" w:rsidRPr="0043060A" w:rsidRDefault="00151100" w:rsidP="00ED5E63">
            <w:r>
              <w:t>247-31-72</w:t>
            </w:r>
          </w:p>
        </w:tc>
        <w:tc>
          <w:tcPr>
            <w:tcW w:w="3924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43060A">
              <w:rPr>
                <w:lang w:val="ru-RU"/>
              </w:rPr>
              <w:t>01601, м. Київ, вул.О.Гончара, 55-А</w:t>
            </w:r>
          </w:p>
        </w:tc>
      </w:tr>
      <w:tr w:rsidR="00151100" w:rsidRPr="000C7F73" w:rsidTr="00151100">
        <w:tc>
          <w:tcPr>
            <w:tcW w:w="675" w:type="dxa"/>
            <w:gridSpan w:val="2"/>
          </w:tcPr>
          <w:p w:rsidR="00151100" w:rsidRPr="00EF2FF2" w:rsidRDefault="00151100" w:rsidP="00ED5E63">
            <w:r>
              <w:t>10.</w:t>
            </w:r>
          </w:p>
        </w:tc>
        <w:tc>
          <w:tcPr>
            <w:tcW w:w="2552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510CBB">
              <w:rPr>
                <w:lang w:val="ru-RU"/>
              </w:rPr>
              <w:t>Державна пенітенціарна служба</w:t>
            </w:r>
          </w:p>
        </w:tc>
        <w:tc>
          <w:tcPr>
            <w:tcW w:w="2410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510CBB">
              <w:rPr>
                <w:lang w:val="ru-RU"/>
              </w:rPr>
              <w:t>відповідальна особа</w:t>
            </w:r>
          </w:p>
        </w:tc>
        <w:tc>
          <w:tcPr>
            <w:tcW w:w="1984" w:type="dxa"/>
          </w:tcPr>
          <w:p w:rsidR="00151100" w:rsidRPr="00510CBB" w:rsidRDefault="00151100" w:rsidP="00ED5E63">
            <w:r>
              <w:t>207-34-58</w:t>
            </w:r>
          </w:p>
        </w:tc>
        <w:tc>
          <w:tcPr>
            <w:tcW w:w="3924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510CBB">
              <w:rPr>
                <w:lang w:val="ru-RU"/>
              </w:rPr>
              <w:t>04050, м.Київ, вул.Мельникова, 81</w:t>
            </w:r>
          </w:p>
        </w:tc>
      </w:tr>
      <w:tr w:rsidR="00151100" w:rsidRPr="00A25E83" w:rsidTr="00151100">
        <w:tc>
          <w:tcPr>
            <w:tcW w:w="675" w:type="dxa"/>
            <w:gridSpan w:val="2"/>
          </w:tcPr>
          <w:p w:rsidR="00151100" w:rsidRPr="00EF2FF2" w:rsidRDefault="00151100" w:rsidP="00ED5E63">
            <w:r>
              <w:t>11.</w:t>
            </w:r>
          </w:p>
        </w:tc>
        <w:tc>
          <w:tcPr>
            <w:tcW w:w="2552" w:type="dxa"/>
          </w:tcPr>
          <w:p w:rsidR="00151100" w:rsidRPr="00151D0E" w:rsidRDefault="00151100" w:rsidP="00ED5E63">
            <w:pPr>
              <w:rPr>
                <w:lang w:val="ru-RU"/>
              </w:rPr>
            </w:pPr>
            <w:r w:rsidRPr="00151D0E">
              <w:rPr>
                <w:lang w:val="ru-RU"/>
              </w:rPr>
              <w:t>Головне управління розвідки Міноборони</w:t>
            </w:r>
          </w:p>
          <w:p w:rsidR="00151100" w:rsidRPr="000C7F73" w:rsidRDefault="00151100" w:rsidP="00ED5E63">
            <w:pPr>
              <w:rPr>
                <w:lang w:val="ru-RU"/>
              </w:rPr>
            </w:pPr>
            <w:r w:rsidRPr="00151D0E">
              <w:rPr>
                <w:lang w:val="ru-RU"/>
              </w:rPr>
              <w:t>в/ч А0515</w:t>
            </w:r>
          </w:p>
        </w:tc>
        <w:tc>
          <w:tcPr>
            <w:tcW w:w="2410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 w:rsidRPr="00510CBB">
              <w:rPr>
                <w:lang w:val="ru-RU"/>
              </w:rPr>
              <w:t>відповідальна особа</w:t>
            </w:r>
          </w:p>
        </w:tc>
        <w:tc>
          <w:tcPr>
            <w:tcW w:w="1984" w:type="dxa"/>
          </w:tcPr>
          <w:p w:rsidR="00151100" w:rsidRPr="00151D0E" w:rsidRDefault="00151100" w:rsidP="00ED5E63">
            <w:r>
              <w:t>428-62-08</w:t>
            </w:r>
          </w:p>
        </w:tc>
        <w:tc>
          <w:tcPr>
            <w:tcW w:w="3924" w:type="dxa"/>
          </w:tcPr>
          <w:p w:rsidR="00151100" w:rsidRPr="00151D0E" w:rsidRDefault="00151100" w:rsidP="00ED5E63">
            <w:pPr>
              <w:rPr>
                <w:lang w:val="ru-RU"/>
              </w:rPr>
            </w:pPr>
            <w:r w:rsidRPr="00151D0E">
              <w:rPr>
                <w:lang w:val="ru-RU"/>
              </w:rPr>
              <w:t>04176, м. Київ, вул. Електриків, 33</w:t>
            </w:r>
          </w:p>
          <w:p w:rsidR="00151100" w:rsidRPr="000C7F73" w:rsidRDefault="00151100" w:rsidP="00ED5E63">
            <w:pPr>
              <w:rPr>
                <w:lang w:val="ru-RU"/>
              </w:rPr>
            </w:pPr>
            <w:r w:rsidRPr="00151D0E">
              <w:rPr>
                <w:lang w:val="ru-RU"/>
              </w:rPr>
              <w:t>(документи приймаються тільки поштою на ім’я начальника 7 управління в/ч А0514</w:t>
            </w:r>
          </w:p>
        </w:tc>
      </w:tr>
      <w:tr w:rsidR="00151100" w:rsidRPr="000C7F73" w:rsidTr="00151100">
        <w:tc>
          <w:tcPr>
            <w:tcW w:w="656" w:type="dxa"/>
          </w:tcPr>
          <w:p w:rsidR="00151100" w:rsidRPr="00EF2FF2" w:rsidRDefault="00151100" w:rsidP="00ED5E63">
            <w:r>
              <w:t>12.</w:t>
            </w:r>
          </w:p>
        </w:tc>
        <w:tc>
          <w:tcPr>
            <w:tcW w:w="2571" w:type="dxa"/>
            <w:gridSpan w:val="2"/>
          </w:tcPr>
          <w:p w:rsidR="00151100" w:rsidRPr="00151100" w:rsidRDefault="00151100" w:rsidP="00ED5E63">
            <w:pPr>
              <w:rPr>
                <w:sz w:val="24"/>
                <w:szCs w:val="24"/>
                <w:lang w:val="ru-RU"/>
              </w:rPr>
            </w:pPr>
            <w:r w:rsidRPr="00151100">
              <w:rPr>
                <w:sz w:val="24"/>
                <w:szCs w:val="24"/>
                <w:lang w:val="ru-RU"/>
              </w:rPr>
              <w:t>Міжвідомча комісія</w:t>
            </w:r>
          </w:p>
        </w:tc>
        <w:tc>
          <w:tcPr>
            <w:tcW w:w="2410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>
              <w:t>Секретар комісії</w:t>
            </w:r>
          </w:p>
        </w:tc>
        <w:tc>
          <w:tcPr>
            <w:tcW w:w="1984" w:type="dxa"/>
          </w:tcPr>
          <w:p w:rsidR="00151100" w:rsidRDefault="00151100" w:rsidP="00ED5E63">
            <w:r>
              <w:t>281-08-54</w:t>
            </w:r>
          </w:p>
          <w:p w:rsidR="00151100" w:rsidRPr="00151D0E" w:rsidRDefault="00151100" w:rsidP="00ED5E63">
            <w:r>
              <w:t>281-08-44</w:t>
            </w:r>
          </w:p>
        </w:tc>
        <w:tc>
          <w:tcPr>
            <w:tcW w:w="3924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D50869">
              <w:rPr>
                <w:lang w:val="ru-RU"/>
              </w:rPr>
              <w:t>1001</w:t>
            </w:r>
            <w:r>
              <w:rPr>
                <w:lang w:val="ru-RU"/>
              </w:rPr>
              <w:t xml:space="preserve">, м. Київ, </w:t>
            </w:r>
            <w:r w:rsidRPr="00151D0E">
              <w:rPr>
                <w:lang w:val="ru-RU"/>
              </w:rPr>
              <w:t xml:space="preserve"> </w:t>
            </w:r>
            <w:r w:rsidRPr="00D50869">
              <w:rPr>
                <w:lang w:val="ru-RU"/>
              </w:rPr>
              <w:t>пров.Музейний, 12</w:t>
            </w:r>
          </w:p>
          <w:p w:rsidR="00151100" w:rsidRPr="000C7F73" w:rsidRDefault="00151100" w:rsidP="00ED5E63">
            <w:pPr>
              <w:rPr>
                <w:lang w:val="ru-RU"/>
              </w:rPr>
            </w:pPr>
          </w:p>
        </w:tc>
      </w:tr>
      <w:tr w:rsidR="00151100" w:rsidRPr="00A25E83" w:rsidTr="00151100">
        <w:tc>
          <w:tcPr>
            <w:tcW w:w="656" w:type="dxa"/>
          </w:tcPr>
          <w:p w:rsidR="00151100" w:rsidRPr="00EF2FF2" w:rsidRDefault="00151100" w:rsidP="00ED5E63">
            <w:r>
              <w:t>13.</w:t>
            </w:r>
          </w:p>
        </w:tc>
        <w:tc>
          <w:tcPr>
            <w:tcW w:w="2571" w:type="dxa"/>
            <w:gridSpan w:val="2"/>
          </w:tcPr>
          <w:p w:rsidR="00151100" w:rsidRPr="000C7F73" w:rsidRDefault="00151100" w:rsidP="00ED5E63">
            <w:pPr>
              <w:rPr>
                <w:lang w:val="ru-RU"/>
              </w:rPr>
            </w:pPr>
            <w:r>
              <w:rPr>
                <w:lang w:val="ru-RU"/>
              </w:rPr>
              <w:t>Антитерористичний центр при СБУ</w:t>
            </w:r>
          </w:p>
        </w:tc>
        <w:tc>
          <w:tcPr>
            <w:tcW w:w="2410" w:type="dxa"/>
          </w:tcPr>
          <w:p w:rsidR="00151100" w:rsidRPr="000C7F73" w:rsidRDefault="00151100" w:rsidP="00ED5E63">
            <w:pPr>
              <w:rPr>
                <w:lang w:val="ru-RU"/>
              </w:rPr>
            </w:pPr>
            <w:r>
              <w:t>-</w:t>
            </w:r>
          </w:p>
        </w:tc>
        <w:tc>
          <w:tcPr>
            <w:tcW w:w="1984" w:type="dxa"/>
          </w:tcPr>
          <w:p w:rsidR="00151100" w:rsidRPr="00151D0E" w:rsidRDefault="00151100" w:rsidP="00ED5E63">
            <w:r>
              <w:t>503-05-21</w:t>
            </w:r>
          </w:p>
        </w:tc>
        <w:tc>
          <w:tcPr>
            <w:tcW w:w="3924" w:type="dxa"/>
          </w:tcPr>
          <w:p w:rsidR="00151100" w:rsidRPr="00D50869" w:rsidRDefault="00151100" w:rsidP="00ED5E63">
            <w:pPr>
              <w:rPr>
                <w:lang w:val="ru-RU"/>
              </w:rPr>
            </w:pPr>
            <w:r>
              <w:rPr>
                <w:lang w:val="ru-RU"/>
              </w:rPr>
              <w:t>010</w:t>
            </w:r>
            <w:r w:rsidRPr="00D50869">
              <w:rPr>
                <w:lang w:val="ru-RU"/>
              </w:rPr>
              <w:t>10</w:t>
            </w:r>
            <w:r w:rsidRPr="00151D0E">
              <w:rPr>
                <w:lang w:val="ru-RU"/>
              </w:rPr>
              <w:t xml:space="preserve">, м. Київ,  </w:t>
            </w:r>
            <w:r>
              <w:rPr>
                <w:lang w:val="ru-RU"/>
              </w:rPr>
              <w:t>пров.</w:t>
            </w:r>
            <w:r w:rsidRPr="00D50869">
              <w:rPr>
                <w:lang w:val="ru-RU"/>
              </w:rPr>
              <w:t xml:space="preserve"> Аскольдів пров., 3-А</w:t>
            </w:r>
          </w:p>
          <w:p w:rsidR="00151100" w:rsidRPr="000C7F73" w:rsidRDefault="00151100" w:rsidP="00ED5E63">
            <w:pPr>
              <w:rPr>
                <w:lang w:val="ru-RU"/>
              </w:rPr>
            </w:pPr>
          </w:p>
        </w:tc>
      </w:tr>
    </w:tbl>
    <w:p w:rsidR="003E2674" w:rsidRDefault="003E267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E2674" w:rsidSect="000B2C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CC7" w:rsidRDefault="00AE5CC7" w:rsidP="0096107B">
      <w:pPr>
        <w:spacing w:after="0" w:line="240" w:lineRule="auto"/>
      </w:pPr>
      <w:r>
        <w:separator/>
      </w:r>
    </w:p>
  </w:endnote>
  <w:endnote w:type="continuationSeparator" w:id="0">
    <w:p w:rsidR="00AE5CC7" w:rsidRDefault="00AE5CC7" w:rsidP="0096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CC7" w:rsidRDefault="00AE5CC7" w:rsidP="0096107B">
      <w:pPr>
        <w:spacing w:after="0" w:line="240" w:lineRule="auto"/>
      </w:pPr>
      <w:r>
        <w:separator/>
      </w:r>
    </w:p>
  </w:footnote>
  <w:footnote w:type="continuationSeparator" w:id="0">
    <w:p w:rsidR="00AE5CC7" w:rsidRDefault="00AE5CC7" w:rsidP="00961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64B5"/>
    <w:multiLevelType w:val="hybridMultilevel"/>
    <w:tmpl w:val="9658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3411"/>
    <w:multiLevelType w:val="multilevel"/>
    <w:tmpl w:val="5330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A0C7C"/>
    <w:multiLevelType w:val="multilevel"/>
    <w:tmpl w:val="1C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57949"/>
    <w:multiLevelType w:val="hybridMultilevel"/>
    <w:tmpl w:val="2254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52741"/>
    <w:multiLevelType w:val="multilevel"/>
    <w:tmpl w:val="1C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60345"/>
    <w:multiLevelType w:val="multilevel"/>
    <w:tmpl w:val="5330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D62A85"/>
    <w:multiLevelType w:val="multilevel"/>
    <w:tmpl w:val="E6EE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F342E4"/>
    <w:multiLevelType w:val="hybridMultilevel"/>
    <w:tmpl w:val="C8C4B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B24BD"/>
    <w:multiLevelType w:val="hybridMultilevel"/>
    <w:tmpl w:val="CED4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E3FDF"/>
    <w:multiLevelType w:val="multilevel"/>
    <w:tmpl w:val="1C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7867D4"/>
    <w:multiLevelType w:val="hybridMultilevel"/>
    <w:tmpl w:val="4894E292"/>
    <w:lvl w:ilvl="0" w:tplc="2C7C0DA8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75D3"/>
    <w:rsid w:val="000403A8"/>
    <w:rsid w:val="00056133"/>
    <w:rsid w:val="000721AA"/>
    <w:rsid w:val="0009762A"/>
    <w:rsid w:val="000B0F63"/>
    <w:rsid w:val="000B1470"/>
    <w:rsid w:val="000B2CAA"/>
    <w:rsid w:val="000D387A"/>
    <w:rsid w:val="000E0D73"/>
    <w:rsid w:val="000F6E58"/>
    <w:rsid w:val="000F7B99"/>
    <w:rsid w:val="0011118F"/>
    <w:rsid w:val="00113909"/>
    <w:rsid w:val="001437D9"/>
    <w:rsid w:val="0014780A"/>
    <w:rsid w:val="00151100"/>
    <w:rsid w:val="00152B82"/>
    <w:rsid w:val="00166FA1"/>
    <w:rsid w:val="0019126A"/>
    <w:rsid w:val="001A037E"/>
    <w:rsid w:val="001C0603"/>
    <w:rsid w:val="001D0CF0"/>
    <w:rsid w:val="001E2606"/>
    <w:rsid w:val="00213B5F"/>
    <w:rsid w:val="002374CB"/>
    <w:rsid w:val="0025036A"/>
    <w:rsid w:val="002575D3"/>
    <w:rsid w:val="00266862"/>
    <w:rsid w:val="002827E4"/>
    <w:rsid w:val="002B1F0E"/>
    <w:rsid w:val="002E2752"/>
    <w:rsid w:val="0031438A"/>
    <w:rsid w:val="00337454"/>
    <w:rsid w:val="00340A7A"/>
    <w:rsid w:val="00341F52"/>
    <w:rsid w:val="003728B7"/>
    <w:rsid w:val="0037690B"/>
    <w:rsid w:val="003A034B"/>
    <w:rsid w:val="003A167D"/>
    <w:rsid w:val="003B78CD"/>
    <w:rsid w:val="003E2674"/>
    <w:rsid w:val="0041012E"/>
    <w:rsid w:val="00415794"/>
    <w:rsid w:val="00415A4A"/>
    <w:rsid w:val="00433DD5"/>
    <w:rsid w:val="00435EB9"/>
    <w:rsid w:val="00445759"/>
    <w:rsid w:val="00481101"/>
    <w:rsid w:val="004C2942"/>
    <w:rsid w:val="004C5636"/>
    <w:rsid w:val="004E066C"/>
    <w:rsid w:val="0050107C"/>
    <w:rsid w:val="00542D04"/>
    <w:rsid w:val="005A46F4"/>
    <w:rsid w:val="005C46D4"/>
    <w:rsid w:val="0060091B"/>
    <w:rsid w:val="00634525"/>
    <w:rsid w:val="00640512"/>
    <w:rsid w:val="00641C12"/>
    <w:rsid w:val="00663782"/>
    <w:rsid w:val="00665F86"/>
    <w:rsid w:val="00671CF2"/>
    <w:rsid w:val="006E04B2"/>
    <w:rsid w:val="00715AAA"/>
    <w:rsid w:val="00756F2C"/>
    <w:rsid w:val="0079222B"/>
    <w:rsid w:val="007A6493"/>
    <w:rsid w:val="007B64B1"/>
    <w:rsid w:val="007B749B"/>
    <w:rsid w:val="007C3D5E"/>
    <w:rsid w:val="007D092F"/>
    <w:rsid w:val="007F297D"/>
    <w:rsid w:val="008847D7"/>
    <w:rsid w:val="00894669"/>
    <w:rsid w:val="008B7AD2"/>
    <w:rsid w:val="008C0E0E"/>
    <w:rsid w:val="008D2C4D"/>
    <w:rsid w:val="0090373B"/>
    <w:rsid w:val="009038EE"/>
    <w:rsid w:val="0090630F"/>
    <w:rsid w:val="0091536E"/>
    <w:rsid w:val="009155D6"/>
    <w:rsid w:val="0092314D"/>
    <w:rsid w:val="0096107B"/>
    <w:rsid w:val="0099751A"/>
    <w:rsid w:val="009A5CAA"/>
    <w:rsid w:val="009B0573"/>
    <w:rsid w:val="009D3152"/>
    <w:rsid w:val="00A25E83"/>
    <w:rsid w:val="00A41FD6"/>
    <w:rsid w:val="00AA50C2"/>
    <w:rsid w:val="00AB29CC"/>
    <w:rsid w:val="00AD3151"/>
    <w:rsid w:val="00AE5CC7"/>
    <w:rsid w:val="00B056D6"/>
    <w:rsid w:val="00B126B5"/>
    <w:rsid w:val="00B31DC0"/>
    <w:rsid w:val="00B37FCD"/>
    <w:rsid w:val="00B43EF5"/>
    <w:rsid w:val="00BA685D"/>
    <w:rsid w:val="00BA7A0A"/>
    <w:rsid w:val="00BC239C"/>
    <w:rsid w:val="00BE2FF1"/>
    <w:rsid w:val="00C04D41"/>
    <w:rsid w:val="00C438AB"/>
    <w:rsid w:val="00C506D4"/>
    <w:rsid w:val="00C64F7E"/>
    <w:rsid w:val="00C732D9"/>
    <w:rsid w:val="00C819DA"/>
    <w:rsid w:val="00C85B78"/>
    <w:rsid w:val="00C86223"/>
    <w:rsid w:val="00CD357E"/>
    <w:rsid w:val="00CD76F1"/>
    <w:rsid w:val="00D526EA"/>
    <w:rsid w:val="00D67A27"/>
    <w:rsid w:val="00D84971"/>
    <w:rsid w:val="00D9698E"/>
    <w:rsid w:val="00DA0978"/>
    <w:rsid w:val="00DE0726"/>
    <w:rsid w:val="00E118DB"/>
    <w:rsid w:val="00E44C67"/>
    <w:rsid w:val="00E71CA3"/>
    <w:rsid w:val="00E963DC"/>
    <w:rsid w:val="00EB536D"/>
    <w:rsid w:val="00ED5E63"/>
    <w:rsid w:val="00F00B29"/>
    <w:rsid w:val="00F16F2A"/>
    <w:rsid w:val="00F31DFD"/>
    <w:rsid w:val="00F33B57"/>
    <w:rsid w:val="00F43967"/>
    <w:rsid w:val="00F462EE"/>
    <w:rsid w:val="00F55604"/>
    <w:rsid w:val="00F70245"/>
    <w:rsid w:val="00F73832"/>
    <w:rsid w:val="00F7506F"/>
    <w:rsid w:val="00FD50B9"/>
    <w:rsid w:val="00FE2D75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4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B2CAA"/>
  </w:style>
  <w:style w:type="character" w:styleId="a6">
    <w:name w:val="Hyperlink"/>
    <w:uiPriority w:val="99"/>
    <w:semiHidden/>
    <w:unhideWhenUsed/>
    <w:rsid w:val="000B2CAA"/>
    <w:rPr>
      <w:color w:val="0000FF"/>
      <w:u w:val="single"/>
    </w:rPr>
  </w:style>
  <w:style w:type="character" w:styleId="a7">
    <w:name w:val="Strong"/>
    <w:uiPriority w:val="22"/>
    <w:qFormat/>
    <w:rsid w:val="000B2CAA"/>
    <w:rPr>
      <w:b/>
      <w:bCs/>
    </w:rPr>
  </w:style>
  <w:style w:type="paragraph" w:styleId="a8">
    <w:name w:val="List Paragraph"/>
    <w:basedOn w:val="a"/>
    <w:uiPriority w:val="34"/>
    <w:qFormat/>
    <w:rsid w:val="0096107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610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107B"/>
  </w:style>
  <w:style w:type="paragraph" w:styleId="ab">
    <w:name w:val="footer"/>
    <w:basedOn w:val="a"/>
    <w:link w:val="ac"/>
    <w:uiPriority w:val="99"/>
    <w:unhideWhenUsed/>
    <w:rsid w:val="009610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107B"/>
  </w:style>
  <w:style w:type="table" w:styleId="ad">
    <w:name w:val="Table Grid"/>
    <w:basedOn w:val="a1"/>
    <w:uiPriority w:val="59"/>
    <w:rsid w:val="000D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B2CAA"/>
  </w:style>
  <w:style w:type="character" w:styleId="Hyperlink">
    <w:name w:val="Hyperlink"/>
    <w:uiPriority w:val="99"/>
    <w:semiHidden/>
    <w:unhideWhenUsed/>
    <w:rsid w:val="000B2CAA"/>
    <w:rPr>
      <w:color w:val="0000FF"/>
      <w:u w:val="single"/>
    </w:rPr>
  </w:style>
  <w:style w:type="character" w:styleId="Strong">
    <w:name w:val="Strong"/>
    <w:uiPriority w:val="22"/>
    <w:qFormat/>
    <w:rsid w:val="000B2CAA"/>
    <w:rPr>
      <w:b/>
      <w:bCs/>
    </w:rPr>
  </w:style>
  <w:style w:type="paragraph" w:styleId="ListParagraph">
    <w:name w:val="List Paragraph"/>
    <w:basedOn w:val="Normal"/>
    <w:uiPriority w:val="34"/>
    <w:qFormat/>
    <w:rsid w:val="00961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0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07B"/>
  </w:style>
  <w:style w:type="paragraph" w:styleId="Footer">
    <w:name w:val="footer"/>
    <w:basedOn w:val="Normal"/>
    <w:link w:val="FooterChar"/>
    <w:uiPriority w:val="99"/>
    <w:unhideWhenUsed/>
    <w:rsid w:val="009610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07B"/>
  </w:style>
  <w:style w:type="table" w:styleId="TableGrid">
    <w:name w:val="Table Grid"/>
    <w:basedOn w:val="TableNormal"/>
    <w:uiPriority w:val="59"/>
    <w:rsid w:val="000D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1439-6AAC-4970-8AB9-E084CEE8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Hulko</dc:creator>
  <cp:lastModifiedBy>Mark</cp:lastModifiedBy>
  <cp:revision>2</cp:revision>
  <dcterms:created xsi:type="dcterms:W3CDTF">2015-03-01T10:55:00Z</dcterms:created>
  <dcterms:modified xsi:type="dcterms:W3CDTF">2015-03-01T10:55:00Z</dcterms:modified>
</cp:coreProperties>
</file>