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41"/>
        <w:tblW w:w="0" w:type="auto"/>
        <w:tblLook w:val="0000" w:firstRow="0" w:lastRow="0" w:firstColumn="0" w:lastColumn="0" w:noHBand="0" w:noVBand="0"/>
      </w:tblPr>
      <w:tblGrid>
        <w:gridCol w:w="9355"/>
      </w:tblGrid>
      <w:tr w:rsidR="001E5A9E" w:rsidRPr="001E5A9E" w:rsidTr="00F65A40">
        <w:tc>
          <w:tcPr>
            <w:tcW w:w="9854" w:type="dxa"/>
          </w:tcPr>
          <w:p w:rsidR="001E5A9E" w:rsidRPr="001E5A9E" w:rsidRDefault="001E5A9E" w:rsidP="001E5A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761BBD8" wp14:editId="6B701C11">
                  <wp:extent cx="525145" cy="61404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A9E" w:rsidRPr="001E5A9E" w:rsidRDefault="001E5A9E" w:rsidP="001E5A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УКРАЇНА</w:t>
            </w:r>
          </w:p>
          <w:p w:rsidR="001E5A9E" w:rsidRPr="001E5A9E" w:rsidRDefault="001E5A9E" w:rsidP="001E5A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ЧЕРКАСЬКА МІСЬКА РАДА</w:t>
            </w:r>
          </w:p>
          <w:p w:rsidR="001E5A9E" w:rsidRPr="001E5A9E" w:rsidRDefault="001E5A9E" w:rsidP="001E5A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ДЕПАРТАМЕНТ ЖИТЛОВО-КОМУНАЛЬНОГО КОМПЛЕКСУ</w:t>
            </w:r>
          </w:p>
          <w:p w:rsidR="001E5A9E" w:rsidRPr="001E5A9E" w:rsidRDefault="001E5A9E" w:rsidP="001E5A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вул. Байди Вишневецького, 36, м. Черкаси, 18000, </w:t>
            </w:r>
            <w:proofErr w:type="spellStart"/>
            <w:r w:rsidRPr="001E5A9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тел</w:t>
            </w:r>
            <w:proofErr w:type="spellEnd"/>
            <w:r w:rsidRPr="001E5A9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.: (0472) 36-11-35, факс: (0472) 45-21-32</w:t>
            </w:r>
          </w:p>
        </w:tc>
      </w:tr>
    </w:tbl>
    <w:p w:rsidR="001E5A9E" w:rsidRPr="001E5A9E" w:rsidRDefault="001E5A9E" w:rsidP="001E5A9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FFFFFF"/>
          <w:spacing w:val="-2"/>
          <w:sz w:val="4"/>
          <w:szCs w:val="4"/>
          <w:lang w:val="uk-UA" w:eastAsia="ru-RU"/>
        </w:rPr>
      </w:pPr>
      <w:r w:rsidRPr="001E5A9E">
        <w:rPr>
          <w:rFonts w:ascii="Times New Roman" w:eastAsia="Times New Roman" w:hAnsi="Times New Roman" w:cs="Times New Roman"/>
          <w:b/>
          <w:color w:val="FFFFFF"/>
          <w:spacing w:val="-2"/>
          <w:sz w:val="4"/>
          <w:szCs w:val="4"/>
          <w:lang w:val="uk-UA" w:eastAsia="ru-RU"/>
        </w:rPr>
        <w:t>ЧЕРКАСЬКА МІСЬКА РАДА ДЕПАРТАМЕНТ ЖИТЛОВО-КОМУНАЛЬНОГО КОМПЛЕКСУ ЧЕРКАСЬКА МІСЬКА РАДА ДЕПАРТАМЕНТ ЖИТЛОВО-КОМУНАЛЬНОГО КОМПЛЕКСУ ЧЕРКАСЬКА МІСЬКА РАДА ДЕПАРТАМЕНТ ЖИТЛОВО-КОМУНАЛЬНОГО КОМПЛЕКСУ ЧЕРКАСЬКА МІСЬКА РАДА ДЕПАРТАМЕНТ ЖИТЛОВО-КОМУНАЛЬНОГО КОМПЛЕКСУ ЧЕРКАСЬКА МІСЬКА РАДА ДЕПАРТАМЕНТ ЖИТЛОВО-КОМУНАЛЬНОГО КОМПЛЕКСУ ЧЕРКАСЬКА МІСЬКА РАДА ДЕПАРТАМЕНТ ЖИТЛОВО-</w:t>
      </w:r>
    </w:p>
    <w:p w:rsidR="001E5A9E" w:rsidRPr="001E5A9E" w:rsidRDefault="001E5A9E" w:rsidP="001E5A9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FFFFFF"/>
          <w:spacing w:val="-2"/>
          <w:sz w:val="4"/>
          <w:szCs w:val="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1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27305</wp:posOffset>
                </wp:positionV>
                <wp:extent cx="3048000" cy="843915"/>
                <wp:effectExtent l="5080" t="1905" r="13970" b="190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843915"/>
                          <a:chOff x="6561" y="4811"/>
                          <a:chExt cx="4800" cy="1329"/>
                        </a:xfrm>
                      </wpg:grpSpPr>
                      <wps:wsp>
                        <wps:cNvPr id="5" name="AutoShape 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561" y="4811"/>
                            <a:ext cx="4752" cy="1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62" y="4991"/>
                            <a:ext cx="397" cy="283"/>
                            <a:chOff x="2951" y="7258"/>
                            <a:chExt cx="397" cy="283"/>
                          </a:xfrm>
                        </wpg:grpSpPr>
                        <wps:wsp>
                          <wps:cNvPr id="7" name="Line 7"/>
                          <wps:cNvCnPr/>
                          <wps:spPr bwMode="auto">
                            <a:xfrm>
                              <a:off x="2951" y="7258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/>
                          <wps:spPr bwMode="auto">
                            <a:xfrm>
                              <a:off x="2951" y="7258"/>
                              <a:ext cx="39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0965" y="4991"/>
                            <a:ext cx="396" cy="283"/>
                            <a:chOff x="3850" y="7258"/>
                            <a:chExt cx="396" cy="283"/>
                          </a:xfrm>
                        </wpg:grpSpPr>
                        <wps:wsp>
                          <wps:cNvPr id="10" name="Line 10"/>
                          <wps:cNvCnPr/>
                          <wps:spPr bwMode="auto">
                            <a:xfrm>
                              <a:off x="3850" y="7258"/>
                              <a:ext cx="39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"/>
                          <wps:cNvCnPr/>
                          <wps:spPr bwMode="auto">
                            <a:xfrm>
                              <a:off x="4238" y="7258"/>
                              <a:ext cx="2" cy="2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AD412" id="Группа 4" o:spid="_x0000_s1026" style="position:absolute;margin-left:243.1pt;margin-top:2.15pt;width:240pt;height:66.45pt;z-index:-251655168" coordorigin="6561,4811" coordsize="4800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">
                <v:rect id="AutoShape 5" o:spid="_x0000_s1027" style="position:absolute;left:6561;top:4811;width:4752;height:1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o:lock v:ext="edit" aspectratio="t" text="t"/>
                </v:rect>
                <v:group id="Group 6" o:spid="_x0000_s1028" style="position:absolute;left:6562;top:4991;width:397;height:283" coordorigin="2951,7258" coordsize="397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7" o:spid="_x0000_s1029" style="position:absolute;visibility:visible;mso-wrap-style:square" from="2951,7258" to="2952,7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8" o:spid="_x0000_s1030" style="position:absolute;visibility:visible;mso-wrap-style:square" from="2951,7258" to="3348,7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/v:group>
                <v:group id="Group 9" o:spid="_x0000_s1031" style="position:absolute;left:10965;top:4991;width:396;height:283" coordorigin="3850,7258" coordsize="396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10" o:spid="_x0000_s1032" style="position:absolute;visibility:visible;mso-wrap-style:square" from="3850,7258" to="4246,7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1" o:spid="_x0000_s1033" style="position:absolute;visibility:visible;mso-wrap-style:square" from="4238,7258" to="4240,7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4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95885</wp:posOffset>
                </wp:positionV>
                <wp:extent cx="1478280" cy="228600"/>
                <wp:effectExtent l="1905" t="381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A9E" w:rsidRPr="005C2630" w:rsidRDefault="001E5A9E" w:rsidP="001E5A9E">
                            <w:pPr>
                              <w:rPr>
                                <w:rFonts w:ascii="Courier New" w:hAnsi="Courier New" w:cs="Courier New"/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7.6pt;margin-top:7.55pt;width:116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" filled="f" stroked="f">
                <v:textbox>
                  <w:txbxContent>
                    <w:p w:rsidR="001E5A9E" w:rsidRPr="005C2630" w:rsidRDefault="001E5A9E" w:rsidP="001E5A9E">
                      <w:pPr>
                        <w:rPr>
                          <w:rFonts w:ascii="Courier New" w:hAnsi="Courier New" w:cs="Courier New"/>
                          <w:b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ЧЕРКАСЬКА МІСЬКА РАДА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ДЕПАРТАМЕНТ ЖИТЛОВО-КОМУНАЛЬНОГО КОМПЛЕКСУ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ЧЕРКАСЬКА МІСЬКА РАДА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 ДЕПАРТАМЕНТ ЖИТЛОВО-КОМУНАЛЬНОГО КОМПЛЕКСУ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 ЧЕРКАСЬКА МІСЬКА РАДА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 ДЕПАРТАМЕНТ ЖИТЛОВО-КОМУНАЛЬНОГО КОМПЛЕКСУ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ЧЕРКАСЬКА МІСЬКА РАДА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 ДЕПАРТАМЕНТ ЖИТЛОВО-КОМУНАЛЬНОГО КОМПЛЕКСУ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 ЧЕРКАСЬКА МІСЬКА РАДА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br/>
      </w:r>
      <w:r w:rsidRPr="001E5A9E">
        <w:rPr>
          <w:rFonts w:ascii="Tahoma" w:eastAsia="Times New Roman" w:hAnsi="Tahoma" w:cs="Tahoma"/>
          <w:b/>
          <w:color w:val="FFFFFF"/>
          <w:spacing w:val="-2"/>
          <w:sz w:val="6"/>
          <w:szCs w:val="6"/>
          <w:highlight w:val="black"/>
          <w:bdr w:val="single" w:sz="4" w:space="0" w:color="auto"/>
          <w:lang w:val="uk-UA" w:eastAsia="ru-RU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70"/>
        <w:gridCol w:w="4858"/>
      </w:tblGrid>
      <w:tr w:rsidR="001E5A9E" w:rsidRPr="001E5A9E" w:rsidTr="00F65A40">
        <w:trPr>
          <w:trHeight w:val="655"/>
        </w:trPr>
        <w:tc>
          <w:tcPr>
            <w:tcW w:w="4970" w:type="dxa"/>
          </w:tcPr>
          <w:p w:rsidR="001E5A9E" w:rsidRPr="001E5A9E" w:rsidRDefault="001E5A9E" w:rsidP="001E5A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161925</wp:posOffset>
                      </wp:positionV>
                      <wp:extent cx="2400300" cy="359410"/>
                      <wp:effectExtent l="0" t="635" r="1905" b="190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5A9E" w:rsidRPr="00D06E43" w:rsidRDefault="001E5A9E" w:rsidP="001E5A9E">
                                  <w:pPr>
                                    <w:rPr>
                                      <w:rFonts w:ascii="Courier New" w:hAnsi="Courier New" w:cs="Courier New"/>
                                      <w:b/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25.05pt;margin-top:12.75pt;width:189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bwxQ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" filled="f" stroked="f">
                      <v:textbox>
                        <w:txbxContent>
                          <w:p w:rsidR="001E5A9E" w:rsidRPr="00D06E43" w:rsidRDefault="001E5A9E" w:rsidP="001E5A9E">
                            <w:pPr>
                              <w:rPr>
                                <w:rFonts w:ascii="Courier New" w:hAnsi="Courier New" w:cs="Courier New"/>
                                <w:b/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5A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 № ______________</w:t>
            </w:r>
          </w:p>
          <w:p w:rsidR="001E5A9E" w:rsidRPr="001E5A9E" w:rsidRDefault="001E5A9E" w:rsidP="001E5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№ ______________________________</w:t>
            </w:r>
          </w:p>
        </w:tc>
        <w:tc>
          <w:tcPr>
            <w:tcW w:w="4858" w:type="dxa"/>
          </w:tcPr>
          <w:p w:rsidR="00B437F8" w:rsidRDefault="00B437F8" w:rsidP="00B437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437F8" w:rsidRPr="001E5A9E" w:rsidRDefault="00B437F8" w:rsidP="001477A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1E5A9E" w:rsidRDefault="001E5A9E" w:rsidP="001E5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7338" w:rsidRDefault="00DD7338" w:rsidP="001E5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Повідомлення про оприлюднення </w:t>
      </w:r>
      <w:proofErr w:type="spellStart"/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676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регуляторного акт</w:t>
      </w:r>
      <w:r w:rsidR="00676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338" w:rsidRPr="00DD7338" w:rsidRDefault="00DD7338" w:rsidP="000540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 </w:t>
      </w:r>
      <w:proofErr w:type="spellStart"/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676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bookmarkStart w:id="0" w:name="_GoBack"/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виконавчого комітету Черкаської міської ради </w:t>
      </w:r>
      <w:bookmarkEnd w:id="0"/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676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Правил приймання стічних вод у каналізаційну мережу 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Черкаси».</w:t>
      </w: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Адреса розробника: 18000, м.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Черкаси, вул. Б.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Вишневецького, 36, департамент 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комплексу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Черкаської міської ради.</w:t>
      </w: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Спосіб оприлюднення: розміщення у мережі Інтернет на о</w:t>
      </w:r>
      <w:r w:rsidR="0090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фіційному порталі міської ради 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(http://chmr.gov.ua) в розділі «Регуляторна політика: Оприлюднення проектів регуляторних актів».</w:t>
      </w: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Зауваження та пропозиції від фізичних та юридичних осіб, їх об’єднань, приймаються до розгляду в письмовому вигляді протягом місяця з моменту оприлюднення </w:t>
      </w:r>
      <w:proofErr w:type="spellStart"/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676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регуляторного акту в департаменті 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комплексу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Черкаської міської ради вул. Б.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Вишневецького, 36, кім.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</w:t>
      </w:r>
      <w:r w:rsidR="00676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7338" w:rsidRPr="00DD7338" w:rsidRDefault="00DD7338" w:rsidP="001E5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DD7338" w:rsidRPr="00DD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F3"/>
    <w:rsid w:val="00054033"/>
    <w:rsid w:val="000F03E7"/>
    <w:rsid w:val="001477A1"/>
    <w:rsid w:val="001E5A9E"/>
    <w:rsid w:val="006744A6"/>
    <w:rsid w:val="006769AA"/>
    <w:rsid w:val="00801CDB"/>
    <w:rsid w:val="00903A82"/>
    <w:rsid w:val="00975C93"/>
    <w:rsid w:val="00A54C1C"/>
    <w:rsid w:val="00B437F8"/>
    <w:rsid w:val="00BB256B"/>
    <w:rsid w:val="00BF4118"/>
    <w:rsid w:val="00DD7338"/>
    <w:rsid w:val="00E2205D"/>
    <w:rsid w:val="00EA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BB9F5-E8B1-45B3-97EE-869E5BFB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moskalenko.vitaliy</dc:creator>
  <cp:keywords/>
  <dc:description/>
  <cp:lastModifiedBy>Антонюк Андрій</cp:lastModifiedBy>
  <cp:revision>2</cp:revision>
  <cp:lastPrinted>2013-08-20T06:11:00Z</cp:lastPrinted>
  <dcterms:created xsi:type="dcterms:W3CDTF">2022-07-12T13:37:00Z</dcterms:created>
  <dcterms:modified xsi:type="dcterms:W3CDTF">2022-07-12T13:37:00Z</dcterms:modified>
</cp:coreProperties>
</file>